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F60" w:rsidRPr="00997764" w:rsidRDefault="00247F60" w:rsidP="00247F60">
      <w:pPr>
        <w:tabs>
          <w:tab w:val="left" w:pos="709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25.12.</w:t>
      </w:r>
      <w:r w:rsidRPr="00997764">
        <w:rPr>
          <w:b/>
          <w:sz w:val="32"/>
          <w:szCs w:val="32"/>
        </w:rPr>
        <w:t>2018Г. №</w:t>
      </w:r>
      <w:r>
        <w:rPr>
          <w:b/>
          <w:sz w:val="32"/>
          <w:szCs w:val="32"/>
        </w:rPr>
        <w:t>99</w:t>
      </w:r>
    </w:p>
    <w:p w:rsidR="00247F60" w:rsidRPr="00997764" w:rsidRDefault="00247F60" w:rsidP="00247F60">
      <w:pPr>
        <w:tabs>
          <w:tab w:val="left" w:pos="709"/>
        </w:tabs>
        <w:jc w:val="center"/>
        <w:rPr>
          <w:b/>
          <w:sz w:val="32"/>
          <w:szCs w:val="32"/>
        </w:rPr>
      </w:pPr>
      <w:r w:rsidRPr="00997764">
        <w:rPr>
          <w:b/>
          <w:sz w:val="32"/>
          <w:szCs w:val="32"/>
        </w:rPr>
        <w:t>РОССИЙСКАЯ ФЕДЕРАЦИЯ</w:t>
      </w:r>
    </w:p>
    <w:p w:rsidR="00247F60" w:rsidRPr="00997764" w:rsidRDefault="00247F60" w:rsidP="00247F60">
      <w:pPr>
        <w:tabs>
          <w:tab w:val="left" w:pos="709"/>
        </w:tabs>
        <w:jc w:val="center"/>
        <w:rPr>
          <w:b/>
          <w:sz w:val="32"/>
          <w:szCs w:val="32"/>
        </w:rPr>
      </w:pPr>
      <w:r w:rsidRPr="00997764">
        <w:rPr>
          <w:b/>
          <w:sz w:val="32"/>
          <w:szCs w:val="32"/>
        </w:rPr>
        <w:t>ИРКУТСКАЯ ОБЛАСТЬ</w:t>
      </w:r>
    </w:p>
    <w:p w:rsidR="00247F60" w:rsidRPr="00997764" w:rsidRDefault="00247F60" w:rsidP="00247F60">
      <w:pPr>
        <w:tabs>
          <w:tab w:val="left" w:pos="709"/>
        </w:tabs>
        <w:jc w:val="center"/>
        <w:rPr>
          <w:b/>
          <w:sz w:val="32"/>
          <w:szCs w:val="32"/>
        </w:rPr>
      </w:pPr>
      <w:r w:rsidRPr="00997764">
        <w:rPr>
          <w:b/>
          <w:sz w:val="32"/>
          <w:szCs w:val="32"/>
        </w:rPr>
        <w:t>ЧЕРЕМХОВСКИЙ РАЙОН</w:t>
      </w:r>
    </w:p>
    <w:p w:rsidR="00247F60" w:rsidRPr="00997764" w:rsidRDefault="00247F60" w:rsidP="00247F60">
      <w:pPr>
        <w:tabs>
          <w:tab w:val="left" w:pos="709"/>
        </w:tabs>
        <w:jc w:val="center"/>
        <w:rPr>
          <w:b/>
          <w:sz w:val="32"/>
          <w:szCs w:val="32"/>
        </w:rPr>
      </w:pPr>
      <w:r w:rsidRPr="00997764">
        <w:rPr>
          <w:b/>
          <w:sz w:val="32"/>
          <w:szCs w:val="32"/>
        </w:rPr>
        <w:t>ГОЛУМЕТСКОЕ МУНИЦИПАЛЬНОЕ ОБРАЗОВАНИЕ</w:t>
      </w:r>
    </w:p>
    <w:p w:rsidR="00247F60" w:rsidRPr="00997764" w:rsidRDefault="00247F60" w:rsidP="00247F60">
      <w:pPr>
        <w:tabs>
          <w:tab w:val="left" w:pos="709"/>
        </w:tabs>
        <w:jc w:val="center"/>
        <w:rPr>
          <w:b/>
          <w:sz w:val="32"/>
          <w:szCs w:val="32"/>
        </w:rPr>
      </w:pPr>
      <w:r w:rsidRPr="00997764">
        <w:rPr>
          <w:b/>
          <w:sz w:val="32"/>
          <w:szCs w:val="32"/>
        </w:rPr>
        <w:t>ДУМА</w:t>
      </w:r>
    </w:p>
    <w:p w:rsidR="00247F60" w:rsidRPr="00997764" w:rsidRDefault="00247F60" w:rsidP="00247F60">
      <w:pPr>
        <w:tabs>
          <w:tab w:val="left" w:pos="709"/>
        </w:tabs>
        <w:jc w:val="center"/>
        <w:rPr>
          <w:b/>
          <w:sz w:val="32"/>
          <w:szCs w:val="32"/>
        </w:rPr>
      </w:pPr>
      <w:r w:rsidRPr="00997764">
        <w:rPr>
          <w:b/>
          <w:sz w:val="32"/>
          <w:szCs w:val="32"/>
        </w:rPr>
        <w:t>РЕШЕНИЕ</w:t>
      </w:r>
    </w:p>
    <w:p w:rsidR="00247F60" w:rsidRDefault="00247F60" w:rsidP="00247F60">
      <w:pPr>
        <w:tabs>
          <w:tab w:val="left" w:pos="709"/>
        </w:tabs>
        <w:ind w:right="-57"/>
        <w:rPr>
          <w:sz w:val="28"/>
          <w:szCs w:val="28"/>
        </w:rPr>
      </w:pPr>
    </w:p>
    <w:p w:rsidR="00247F60" w:rsidRPr="001D23ED" w:rsidRDefault="00247F60" w:rsidP="00247F60">
      <w:pPr>
        <w:tabs>
          <w:tab w:val="left" w:pos="709"/>
        </w:tabs>
        <w:ind w:right="-57"/>
        <w:jc w:val="center"/>
        <w:rPr>
          <w:b/>
          <w:sz w:val="32"/>
          <w:szCs w:val="32"/>
        </w:rPr>
      </w:pPr>
      <w:r w:rsidRPr="001D23ED">
        <w:rPr>
          <w:b/>
          <w:sz w:val="32"/>
          <w:szCs w:val="32"/>
        </w:rPr>
        <w:t>О ВНЕСЕНИИ ИЗМЕНЕНИЙ</w:t>
      </w:r>
    </w:p>
    <w:p w:rsidR="00247F60" w:rsidRPr="001D23ED" w:rsidRDefault="00247F60" w:rsidP="00247F60">
      <w:pPr>
        <w:tabs>
          <w:tab w:val="left" w:pos="709"/>
        </w:tabs>
        <w:ind w:right="-57"/>
        <w:jc w:val="center"/>
        <w:rPr>
          <w:b/>
          <w:sz w:val="32"/>
          <w:szCs w:val="32"/>
        </w:rPr>
      </w:pPr>
      <w:r w:rsidRPr="001D23ED">
        <w:rPr>
          <w:b/>
          <w:sz w:val="32"/>
          <w:szCs w:val="32"/>
        </w:rPr>
        <w:t>В МУНИЦИПАЛЬНУЮ ПРОГРАММУ</w:t>
      </w:r>
    </w:p>
    <w:p w:rsidR="00247F60" w:rsidRPr="001D23ED" w:rsidRDefault="00247F60" w:rsidP="00247F60">
      <w:pPr>
        <w:tabs>
          <w:tab w:val="left" w:pos="709"/>
        </w:tabs>
        <w:ind w:right="-57"/>
        <w:jc w:val="center"/>
        <w:rPr>
          <w:b/>
          <w:bCs/>
          <w:color w:val="000000"/>
          <w:sz w:val="32"/>
          <w:szCs w:val="32"/>
        </w:rPr>
      </w:pPr>
      <w:r w:rsidRPr="001D23ED">
        <w:rPr>
          <w:b/>
          <w:bCs/>
          <w:color w:val="000000"/>
          <w:sz w:val="32"/>
          <w:szCs w:val="32"/>
        </w:rPr>
        <w:t>КОМПЛЕКСНОЕ РАЗВИТИЕ ТРАНСПОРТНОЙ ИНФРАСТРУКТУРЫ</w:t>
      </w:r>
      <w:r>
        <w:rPr>
          <w:b/>
          <w:bCs/>
          <w:color w:val="000000"/>
          <w:sz w:val="32"/>
          <w:szCs w:val="32"/>
        </w:rPr>
        <w:t xml:space="preserve"> </w:t>
      </w:r>
      <w:r w:rsidRPr="001D23ED">
        <w:rPr>
          <w:b/>
          <w:bCs/>
          <w:color w:val="000000"/>
          <w:sz w:val="32"/>
          <w:szCs w:val="32"/>
        </w:rPr>
        <w:t>ГОЛУМЕТСКОГО МУНИЦИПАЛЬНОГО ОБРАЗОВАНИЯ</w:t>
      </w:r>
      <w:r>
        <w:rPr>
          <w:b/>
          <w:bCs/>
          <w:color w:val="000000"/>
          <w:sz w:val="32"/>
          <w:szCs w:val="32"/>
        </w:rPr>
        <w:t xml:space="preserve"> </w:t>
      </w:r>
      <w:r w:rsidRPr="001D23ED">
        <w:rPr>
          <w:b/>
          <w:bCs/>
          <w:color w:val="000000"/>
          <w:sz w:val="32"/>
          <w:szCs w:val="32"/>
        </w:rPr>
        <w:t>НА 2017-2020 Г</w:t>
      </w:r>
      <w:r>
        <w:rPr>
          <w:b/>
          <w:bCs/>
          <w:color w:val="000000"/>
          <w:sz w:val="32"/>
          <w:szCs w:val="32"/>
        </w:rPr>
        <w:t>ОДЫ</w:t>
      </w:r>
      <w:r w:rsidRPr="001D23ED">
        <w:rPr>
          <w:b/>
          <w:bCs/>
          <w:color w:val="000000"/>
          <w:sz w:val="32"/>
          <w:szCs w:val="32"/>
        </w:rPr>
        <w:t xml:space="preserve"> С ПЕРСПЕКТИВОЙ ДО 2032Г</w:t>
      </w:r>
    </w:p>
    <w:p w:rsidR="00247F60" w:rsidRDefault="00247F60" w:rsidP="00247F60">
      <w:pPr>
        <w:tabs>
          <w:tab w:val="left" w:pos="540"/>
          <w:tab w:val="left" w:pos="709"/>
        </w:tabs>
        <w:ind w:right="-57"/>
        <w:rPr>
          <w:b/>
          <w:bCs/>
          <w:color w:val="000000"/>
        </w:rPr>
      </w:pPr>
    </w:p>
    <w:p w:rsidR="00247F60" w:rsidRPr="001D23ED" w:rsidRDefault="00247F60" w:rsidP="00BA1065">
      <w:pPr>
        <w:tabs>
          <w:tab w:val="left" w:pos="0"/>
          <w:tab w:val="left" w:pos="709"/>
        </w:tabs>
        <w:ind w:right="-57" w:hanging="142"/>
        <w:rPr>
          <w:color w:val="00000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1D23ED">
        <w:rPr>
          <w:color w:val="000000"/>
        </w:rPr>
        <w:t xml:space="preserve">В целях разработки комплекса мероприятий, направленных на повышение надежности, эффективности и </w:t>
      </w:r>
      <w:proofErr w:type="spellStart"/>
      <w:r w:rsidRPr="001D23ED">
        <w:rPr>
          <w:color w:val="000000"/>
        </w:rPr>
        <w:t>экологичности</w:t>
      </w:r>
      <w:proofErr w:type="spellEnd"/>
      <w:r w:rsidRPr="001D23ED">
        <w:rPr>
          <w:color w:val="000000"/>
        </w:rPr>
        <w:t xml:space="preserve"> работы объектов транспортной инфраструктуры, расположенных на территории Голуметского муниципального образования, руководствуясь Градостроительным кодексом, пунктом 5 части 1 статьи 14  Федерального закона от 06.10.2003 №</w:t>
      </w:r>
      <w:r>
        <w:rPr>
          <w:color w:val="000000"/>
        </w:rPr>
        <w:t xml:space="preserve"> </w:t>
      </w:r>
      <w:r w:rsidRPr="001D23ED">
        <w:rPr>
          <w:color w:val="000000"/>
        </w:rPr>
        <w:t>131-ФЗ «Об общих принципах местного самоуправления в Российской Федерации», на основании статей 6, 39,</w:t>
      </w:r>
      <w:r>
        <w:rPr>
          <w:color w:val="000000"/>
        </w:rPr>
        <w:t xml:space="preserve"> </w:t>
      </w:r>
      <w:r w:rsidRPr="001D23ED">
        <w:rPr>
          <w:color w:val="000000"/>
        </w:rPr>
        <w:t>42 Устава Голуметского муниципального образования, Дума Голуметского муниципального образования</w:t>
      </w:r>
      <w:proofErr w:type="gramEnd"/>
    </w:p>
    <w:p w:rsidR="00247F60" w:rsidRDefault="00247F60" w:rsidP="00247F60">
      <w:pPr>
        <w:tabs>
          <w:tab w:val="left" w:pos="709"/>
        </w:tabs>
        <w:ind w:right="-57" w:hanging="284"/>
        <w:rPr>
          <w:sz w:val="28"/>
          <w:szCs w:val="28"/>
        </w:rPr>
      </w:pPr>
    </w:p>
    <w:p w:rsidR="00247F60" w:rsidRPr="002033C8" w:rsidRDefault="00247F60" w:rsidP="00247F60">
      <w:pPr>
        <w:tabs>
          <w:tab w:val="left" w:pos="709"/>
        </w:tabs>
        <w:ind w:hanging="284"/>
        <w:jc w:val="center"/>
        <w:rPr>
          <w:b/>
          <w:sz w:val="30"/>
          <w:szCs w:val="30"/>
        </w:rPr>
      </w:pPr>
      <w:r w:rsidRPr="002033C8">
        <w:rPr>
          <w:b/>
          <w:sz w:val="30"/>
          <w:szCs w:val="30"/>
        </w:rPr>
        <w:t>РЕШИЛА</w:t>
      </w:r>
      <w:r>
        <w:rPr>
          <w:b/>
          <w:sz w:val="30"/>
          <w:szCs w:val="30"/>
        </w:rPr>
        <w:t>:</w:t>
      </w:r>
    </w:p>
    <w:p w:rsidR="00247F60" w:rsidRDefault="00247F60" w:rsidP="00247F60">
      <w:pPr>
        <w:tabs>
          <w:tab w:val="left" w:pos="709"/>
        </w:tabs>
        <w:ind w:right="-57" w:hanging="284"/>
        <w:rPr>
          <w:sz w:val="28"/>
          <w:szCs w:val="28"/>
        </w:rPr>
      </w:pPr>
    </w:p>
    <w:p w:rsidR="00247F60" w:rsidRPr="001D23ED" w:rsidRDefault="00247F60" w:rsidP="00247F60">
      <w:pPr>
        <w:tabs>
          <w:tab w:val="left" w:pos="709"/>
        </w:tabs>
        <w:ind w:right="-57" w:hanging="284"/>
      </w:pPr>
      <w:r>
        <w:tab/>
      </w:r>
      <w:r>
        <w:tab/>
      </w:r>
      <w:r w:rsidRPr="001D23ED">
        <w:t>1. Внести в муниципальную Программу «Комплексное развит</w:t>
      </w:r>
      <w:r>
        <w:t xml:space="preserve">ие транспортной инфраструктуры </w:t>
      </w:r>
      <w:r w:rsidRPr="001D23ED">
        <w:t>Голуметского муниципального образования на 2017-2020 годы с перспективой до 2032 года», утверждённую решением Думы Голуметского муниципального образования от</w:t>
      </w:r>
      <w:r>
        <w:t xml:space="preserve"> 18.11.2016 № 5 </w:t>
      </w:r>
      <w:r w:rsidRPr="001D23ED">
        <w:t>следующие изменения:</w:t>
      </w:r>
    </w:p>
    <w:p w:rsidR="00247F60" w:rsidRPr="001D23ED" w:rsidRDefault="00247F60" w:rsidP="00247F60">
      <w:pPr>
        <w:tabs>
          <w:tab w:val="left" w:pos="709"/>
        </w:tabs>
        <w:ind w:hanging="284"/>
      </w:pPr>
      <w:r>
        <w:tab/>
      </w:r>
      <w:r>
        <w:tab/>
      </w:r>
      <w:r w:rsidRPr="001D23ED">
        <w:t>1.1.</w:t>
      </w:r>
      <w:r>
        <w:t xml:space="preserve"> </w:t>
      </w:r>
      <w:r w:rsidRPr="001D23ED">
        <w:t>раздел 6 «Оценка эффективности мероприятий развития транспортной инфраструктуры» таблицу 6 - Программа инвестиционных проектов уличной дорожной сети Голуметского муниципального образования изложить в редакции приложения к настоящему решению (Приложение №1);</w:t>
      </w:r>
    </w:p>
    <w:p w:rsidR="00247F60" w:rsidRPr="001D23ED" w:rsidRDefault="00247F60" w:rsidP="00247F60">
      <w:pPr>
        <w:shd w:val="clear" w:color="auto" w:fill="FFFFFF"/>
        <w:tabs>
          <w:tab w:val="left" w:pos="709"/>
        </w:tabs>
        <w:ind w:right="-52" w:hanging="284"/>
      </w:pPr>
      <w:r>
        <w:tab/>
      </w:r>
      <w:r>
        <w:tab/>
      </w:r>
      <w:r w:rsidRPr="001D23ED">
        <w:t>1.2</w:t>
      </w:r>
      <w:r>
        <w:t>. т</w:t>
      </w:r>
      <w:r w:rsidRPr="001D23ED">
        <w:t>аблицу 7 «Распределение объема инвестиций на период реализации Программы развития транспортной инфраструктур</w:t>
      </w:r>
      <w:r>
        <w:t>ы Голуметского муниципального»</w:t>
      </w:r>
      <w:r w:rsidRPr="001D23ED">
        <w:t xml:space="preserve"> изложить в следующей редакции:</w:t>
      </w:r>
    </w:p>
    <w:p w:rsidR="00247F60" w:rsidRDefault="00247F60" w:rsidP="00247F60">
      <w:pPr>
        <w:tabs>
          <w:tab w:val="left" w:pos="709"/>
        </w:tabs>
        <w:ind w:right="-57" w:hanging="284"/>
        <w:rPr>
          <w:sz w:val="28"/>
          <w:szCs w:val="28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84"/>
        <w:gridCol w:w="2835"/>
        <w:gridCol w:w="850"/>
        <w:gridCol w:w="851"/>
        <w:gridCol w:w="992"/>
        <w:gridCol w:w="850"/>
        <w:gridCol w:w="921"/>
        <w:gridCol w:w="781"/>
        <w:gridCol w:w="851"/>
        <w:gridCol w:w="850"/>
      </w:tblGrid>
      <w:tr w:rsidR="00247F60" w:rsidRPr="001D23ED" w:rsidTr="0091361B">
        <w:trPr>
          <w:trHeight w:hRule="exact" w:val="289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247F60" w:rsidRPr="001D23ED" w:rsidRDefault="00247F60" w:rsidP="0091361B">
            <w:pPr>
              <w:tabs>
                <w:tab w:val="left" w:pos="709"/>
              </w:tabs>
              <w:ind w:hanging="284"/>
              <w:jc w:val="center"/>
              <w:rPr>
                <w:rFonts w:ascii="Courier New" w:eastAsia="Arial" w:hAnsi="Courier New" w:cs="Courier New"/>
                <w:color w:val="000000"/>
              </w:rPr>
            </w:pPr>
            <w:r w:rsidRPr="001D23ED">
              <w:rPr>
                <w:rFonts w:ascii="Courier New" w:eastAsia="Arial" w:hAnsi="Courier New" w:cs="Courier New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247F60" w:rsidRPr="001D23ED" w:rsidRDefault="00247F60" w:rsidP="0091361B">
            <w:pPr>
              <w:tabs>
                <w:tab w:val="left" w:pos="709"/>
              </w:tabs>
              <w:ind w:hanging="284"/>
              <w:jc w:val="center"/>
              <w:rPr>
                <w:rFonts w:ascii="Courier New" w:hAnsi="Courier New" w:cs="Courier New"/>
                <w:color w:val="000000"/>
              </w:rPr>
            </w:pPr>
            <w:r w:rsidRPr="001D23ED">
              <w:rPr>
                <w:rFonts w:ascii="Courier New" w:hAnsi="Courier New" w:cs="Courier New"/>
                <w:color w:val="000000"/>
                <w:sz w:val="22"/>
                <w:szCs w:val="22"/>
              </w:rPr>
              <w:t>Виды работ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47F60" w:rsidRPr="001D23ED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ind w:left="202" w:hanging="284"/>
              <w:jc w:val="center"/>
              <w:rPr>
                <w:rFonts w:ascii="Courier New" w:hAnsi="Courier New" w:cs="Courier New"/>
                <w:color w:val="000000"/>
              </w:rPr>
            </w:pPr>
            <w:r w:rsidRPr="001D23ED">
              <w:rPr>
                <w:rFonts w:ascii="Courier New" w:hAnsi="Courier New" w:cs="Courier New"/>
                <w:color w:val="000000"/>
                <w:sz w:val="22"/>
                <w:szCs w:val="22"/>
              </w:rPr>
              <w:t>Инвестиции на реализацию программы по годам, тыс. руб.</w:t>
            </w:r>
          </w:p>
        </w:tc>
      </w:tr>
      <w:tr w:rsidR="00247F60" w:rsidRPr="001D23ED" w:rsidTr="0091361B">
        <w:trPr>
          <w:trHeight w:hRule="exact" w:val="563"/>
        </w:trPr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47F60" w:rsidRPr="001D23ED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ind w:hanging="284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47F60" w:rsidRPr="001D23ED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ind w:hanging="284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47F60" w:rsidRPr="001D23ED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ind w:hanging="284"/>
              <w:jc w:val="center"/>
              <w:rPr>
                <w:rFonts w:ascii="Courier New" w:hAnsi="Courier New" w:cs="Courier New"/>
                <w:color w:val="000000"/>
              </w:rPr>
            </w:pPr>
            <w:r w:rsidRPr="001D23ED">
              <w:rPr>
                <w:rFonts w:ascii="Courier New" w:hAnsi="Courier New" w:cs="Courier New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47F60" w:rsidRPr="001D23ED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ind w:hanging="284"/>
              <w:jc w:val="center"/>
              <w:rPr>
                <w:rFonts w:ascii="Courier New" w:hAnsi="Courier New" w:cs="Courier New"/>
                <w:color w:val="000000"/>
              </w:rPr>
            </w:pPr>
            <w:r w:rsidRPr="001D23ED">
              <w:rPr>
                <w:rFonts w:ascii="Courier New" w:hAnsi="Courier New" w:cs="Courier New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47F60" w:rsidRPr="001D23ED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ind w:left="-15" w:hanging="284"/>
              <w:jc w:val="center"/>
              <w:rPr>
                <w:rFonts w:ascii="Courier New" w:hAnsi="Courier New" w:cs="Courier New"/>
                <w:color w:val="000000"/>
              </w:rPr>
            </w:pPr>
            <w:r w:rsidRPr="001D23ED">
              <w:rPr>
                <w:rFonts w:ascii="Courier New" w:hAnsi="Courier New" w:cs="Courier New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47F60" w:rsidRPr="001D23ED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ind w:left="-26" w:hanging="284"/>
              <w:jc w:val="center"/>
              <w:rPr>
                <w:rFonts w:ascii="Courier New" w:hAnsi="Courier New" w:cs="Courier New"/>
                <w:color w:val="000000"/>
              </w:rPr>
            </w:pPr>
            <w:r w:rsidRPr="001D23ED">
              <w:rPr>
                <w:rFonts w:ascii="Courier New" w:hAnsi="Courier New" w:cs="Courier New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47F60" w:rsidRPr="001D23ED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ind w:hanging="284"/>
              <w:jc w:val="center"/>
              <w:rPr>
                <w:rFonts w:ascii="Courier New" w:hAnsi="Courier New" w:cs="Courier New"/>
                <w:color w:val="000000"/>
              </w:rPr>
            </w:pPr>
            <w:r w:rsidRPr="001D23ED">
              <w:rPr>
                <w:rFonts w:ascii="Courier New" w:hAnsi="Courier New" w:cs="Courier New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47F60" w:rsidRPr="001D23ED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ind w:hanging="284"/>
              <w:jc w:val="center"/>
              <w:rPr>
                <w:rFonts w:ascii="Courier New" w:hAnsi="Courier New" w:cs="Courier New"/>
                <w:color w:val="000000"/>
              </w:rPr>
            </w:pPr>
            <w:r w:rsidRPr="001D23ED">
              <w:rPr>
                <w:rFonts w:ascii="Courier New" w:hAnsi="Courier New" w:cs="Courier New"/>
                <w:color w:val="000000"/>
                <w:sz w:val="22"/>
                <w:szCs w:val="22"/>
              </w:rPr>
              <w:t>2022</w:t>
            </w:r>
          </w:p>
          <w:p w:rsidR="00247F60" w:rsidRPr="001D23ED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ind w:hanging="284"/>
              <w:jc w:val="center"/>
              <w:rPr>
                <w:rFonts w:ascii="Courier New" w:hAnsi="Courier New" w:cs="Courier New"/>
                <w:color w:val="000000"/>
              </w:rPr>
            </w:pPr>
            <w:r w:rsidRPr="001D23ED">
              <w:rPr>
                <w:rFonts w:ascii="Courier New" w:hAnsi="Courier New" w:cs="Courier New"/>
                <w:color w:val="000000"/>
                <w:sz w:val="22"/>
                <w:szCs w:val="22"/>
              </w:rPr>
              <w:t>-2026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F60" w:rsidRPr="001D23ED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ind w:hanging="284"/>
              <w:jc w:val="center"/>
              <w:rPr>
                <w:rFonts w:ascii="Courier New" w:hAnsi="Courier New" w:cs="Courier New"/>
                <w:color w:val="000000"/>
              </w:rPr>
            </w:pPr>
            <w:r w:rsidRPr="001D23ED">
              <w:rPr>
                <w:rFonts w:ascii="Courier New" w:hAnsi="Courier New" w:cs="Courier New"/>
                <w:color w:val="000000"/>
                <w:sz w:val="22"/>
                <w:szCs w:val="22"/>
              </w:rPr>
              <w:t>2027-2032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47F60" w:rsidRPr="001D23ED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ind w:hanging="284"/>
              <w:jc w:val="center"/>
              <w:rPr>
                <w:rFonts w:ascii="Courier New" w:hAnsi="Courier New" w:cs="Courier New"/>
                <w:color w:val="000000"/>
              </w:rPr>
            </w:pPr>
            <w:r w:rsidRPr="001D23ED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</w:tr>
      <w:tr w:rsidR="00247F60" w:rsidRPr="001D23ED" w:rsidTr="0091361B">
        <w:trPr>
          <w:trHeight w:hRule="exact" w:val="274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47F60" w:rsidRPr="001D23ED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ind w:firstLine="567"/>
              <w:jc w:val="center"/>
              <w:rPr>
                <w:rFonts w:ascii="Courier New" w:hAnsi="Courier New" w:cs="Courier New"/>
                <w:color w:val="000000"/>
              </w:rPr>
            </w:pPr>
            <w:r w:rsidRPr="001D23ED">
              <w:rPr>
                <w:rFonts w:ascii="Courier New" w:hAnsi="Courier New" w:cs="Courier New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47F60" w:rsidRPr="001D23ED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rPr>
                <w:rFonts w:ascii="Courier New" w:hAnsi="Courier New" w:cs="Courier New"/>
                <w:color w:val="000000"/>
              </w:rPr>
            </w:pPr>
            <w:r w:rsidRPr="001D23ED">
              <w:rPr>
                <w:rFonts w:ascii="Courier New" w:hAnsi="Courier New" w:cs="Courier New"/>
                <w:color w:val="000000"/>
                <w:sz w:val="22"/>
                <w:szCs w:val="22"/>
              </w:rPr>
              <w:t>Ремонт дорожной сети</w:t>
            </w:r>
          </w:p>
          <w:p w:rsidR="00247F60" w:rsidRPr="001D23ED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ind w:firstLine="567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47F60" w:rsidRPr="001D23ED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rPr>
                <w:rFonts w:ascii="Courier New" w:hAnsi="Courier New" w:cs="Courier New"/>
                <w:b/>
                <w:color w:val="000000"/>
              </w:rPr>
            </w:pPr>
            <w:r w:rsidRPr="001D23ED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260,5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47F60" w:rsidRPr="001D23ED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rPr>
                <w:rFonts w:ascii="Courier New" w:hAnsi="Courier New" w:cs="Courier New"/>
                <w:b/>
                <w:color w:val="000000"/>
              </w:rPr>
            </w:pPr>
            <w:r w:rsidRPr="001D23ED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458,0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47F60" w:rsidRPr="001D23ED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ind w:left="-15"/>
              <w:rPr>
                <w:rFonts w:ascii="Courier New" w:hAnsi="Courier New" w:cs="Courier New"/>
                <w:b/>
                <w:color w:val="000000"/>
              </w:rPr>
            </w:pPr>
            <w:r w:rsidRPr="001D23ED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1115,0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47F60" w:rsidRPr="001D23ED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ind w:left="-15"/>
              <w:rPr>
                <w:rFonts w:ascii="Courier New" w:hAnsi="Courier New" w:cs="Courier New"/>
                <w:b/>
                <w:color w:val="000000"/>
              </w:rPr>
            </w:pPr>
            <w:r w:rsidRPr="001D23ED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1487,4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47F60" w:rsidRPr="001D23ED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rPr>
                <w:rFonts w:ascii="Courier New" w:hAnsi="Courier New" w:cs="Courier New"/>
                <w:b/>
                <w:color w:val="000000"/>
              </w:rPr>
            </w:pPr>
            <w:r w:rsidRPr="001D23ED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2277,1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47F60" w:rsidRPr="001D23ED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rPr>
                <w:rFonts w:ascii="Courier New" w:hAnsi="Courier New" w:cs="Courier New"/>
                <w:b/>
                <w:color w:val="000000"/>
              </w:rPr>
            </w:pPr>
            <w:r w:rsidRPr="001D23ED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2660,0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F60" w:rsidRPr="001D23ED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rPr>
                <w:rFonts w:ascii="Courier New" w:hAnsi="Courier New" w:cs="Courier New"/>
                <w:b/>
                <w:color w:val="000000"/>
              </w:rPr>
            </w:pPr>
            <w:r w:rsidRPr="001D23ED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3892,0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47F60" w:rsidRPr="001D23ED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rPr>
                <w:rFonts w:ascii="Courier New" w:hAnsi="Courier New" w:cs="Courier New"/>
                <w:b/>
                <w:color w:val="000000"/>
              </w:rPr>
            </w:pPr>
            <w:r w:rsidRPr="001D23ED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12150,0</w:t>
            </w:r>
          </w:p>
        </w:tc>
      </w:tr>
      <w:tr w:rsidR="00247F60" w:rsidRPr="001D23ED" w:rsidTr="0091361B">
        <w:trPr>
          <w:trHeight w:hRule="exact" w:val="205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47F60" w:rsidRPr="001D23ED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ind w:firstLine="567"/>
              <w:jc w:val="center"/>
              <w:rPr>
                <w:rFonts w:ascii="Courier New" w:hAnsi="Courier New" w:cs="Courier New"/>
                <w:color w:val="000000"/>
              </w:rPr>
            </w:pPr>
            <w:r w:rsidRPr="001D23E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47F60" w:rsidRPr="001D23ED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rPr>
                <w:rFonts w:ascii="Courier New" w:hAnsi="Courier New" w:cs="Courier New"/>
                <w:color w:val="000000"/>
              </w:rPr>
            </w:pPr>
            <w:r w:rsidRPr="001D23ED">
              <w:rPr>
                <w:rFonts w:ascii="Courier New" w:hAnsi="Courier New" w:cs="Courier New"/>
                <w:color w:val="000000"/>
                <w:sz w:val="22"/>
                <w:szCs w:val="22"/>
              </w:rPr>
              <w:t>Техническое обслуживание уличного освещения, приобретение ламп ДРЛ и комплектующих к светильникам уличного освещения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47F60" w:rsidRPr="001D23ED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rPr>
                <w:rFonts w:ascii="Courier New" w:hAnsi="Courier New" w:cs="Courier New"/>
                <w:color w:val="000000"/>
              </w:rPr>
            </w:pPr>
            <w:r w:rsidRPr="001D23ED">
              <w:rPr>
                <w:rFonts w:ascii="Courier New" w:hAnsi="Courier New" w:cs="Courier New"/>
                <w:color w:val="000000"/>
                <w:sz w:val="22"/>
                <w:szCs w:val="22"/>
              </w:rPr>
              <w:t>119,9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47F60" w:rsidRPr="001D23ED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rPr>
                <w:rFonts w:ascii="Courier New" w:hAnsi="Courier New" w:cs="Courier New"/>
                <w:color w:val="000000"/>
              </w:rPr>
            </w:pPr>
            <w:r w:rsidRPr="001D23ED">
              <w:rPr>
                <w:rFonts w:ascii="Courier New" w:hAnsi="Courier New" w:cs="Courier New"/>
                <w:color w:val="000000"/>
                <w:sz w:val="22"/>
                <w:szCs w:val="22"/>
              </w:rPr>
              <w:t>114,5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47F60" w:rsidRPr="001D23ED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ind w:left="-15"/>
              <w:rPr>
                <w:rFonts w:ascii="Courier New" w:hAnsi="Courier New" w:cs="Courier New"/>
                <w:color w:val="000000"/>
                <w:spacing w:val="-2"/>
              </w:rPr>
            </w:pPr>
            <w:r w:rsidRPr="001D23ED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47F60" w:rsidRPr="001D23ED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rPr>
                <w:rFonts w:ascii="Courier New" w:hAnsi="Courier New" w:cs="Courier New"/>
                <w:color w:val="000000"/>
                <w:spacing w:val="-5"/>
              </w:rPr>
            </w:pPr>
            <w:r w:rsidRPr="001D23ED">
              <w:rPr>
                <w:rFonts w:ascii="Courier New" w:hAnsi="Courier New" w:cs="Courier New"/>
                <w:color w:val="000000"/>
                <w:spacing w:val="-5"/>
                <w:sz w:val="22"/>
                <w:szCs w:val="22"/>
              </w:rPr>
              <w:t>210,0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47F60" w:rsidRPr="001D23ED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ind w:left="-37"/>
              <w:rPr>
                <w:rFonts w:ascii="Courier New" w:hAnsi="Courier New" w:cs="Courier New"/>
                <w:color w:val="000000"/>
              </w:rPr>
            </w:pPr>
            <w:r w:rsidRPr="001D23ED">
              <w:rPr>
                <w:rFonts w:ascii="Courier New" w:hAnsi="Courier New" w:cs="Courier New"/>
                <w:color w:val="000000"/>
                <w:sz w:val="22"/>
                <w:szCs w:val="22"/>
              </w:rPr>
              <w:t>220,0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47F60" w:rsidRPr="001D23ED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rPr>
                <w:rFonts w:ascii="Courier New" w:hAnsi="Courier New" w:cs="Courier New"/>
                <w:color w:val="000000"/>
              </w:rPr>
            </w:pPr>
            <w:r w:rsidRPr="001D23ED">
              <w:rPr>
                <w:rFonts w:ascii="Courier New" w:hAnsi="Courier New" w:cs="Courier New"/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F60" w:rsidRPr="001D23ED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rPr>
                <w:rFonts w:ascii="Courier New" w:hAnsi="Courier New" w:cs="Courier New"/>
                <w:color w:val="000000"/>
              </w:rPr>
            </w:pPr>
            <w:r w:rsidRPr="001D23ED">
              <w:rPr>
                <w:rFonts w:ascii="Courier New" w:hAnsi="Courier New" w:cs="Courier New"/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47F60" w:rsidRPr="001D23ED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rPr>
                <w:rFonts w:ascii="Courier New" w:hAnsi="Courier New" w:cs="Courier New"/>
                <w:color w:val="000000"/>
              </w:rPr>
            </w:pPr>
            <w:r w:rsidRPr="001D23ED">
              <w:rPr>
                <w:rFonts w:ascii="Courier New" w:hAnsi="Courier New" w:cs="Courier New"/>
                <w:color w:val="000000"/>
                <w:sz w:val="22"/>
                <w:szCs w:val="22"/>
              </w:rPr>
              <w:t>2764,4</w:t>
            </w:r>
          </w:p>
        </w:tc>
      </w:tr>
      <w:tr w:rsidR="00247F60" w:rsidRPr="001D23ED" w:rsidTr="0091361B">
        <w:trPr>
          <w:trHeight w:hRule="exact" w:val="171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47F60" w:rsidRPr="001D23ED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ind w:firstLine="567"/>
              <w:jc w:val="center"/>
              <w:rPr>
                <w:rFonts w:ascii="Courier New" w:hAnsi="Courier New" w:cs="Courier New"/>
                <w:color w:val="000000"/>
              </w:rPr>
            </w:pPr>
            <w:r w:rsidRPr="001D23ED">
              <w:rPr>
                <w:rFonts w:ascii="Courier New" w:hAnsi="Courier New" w:cs="Courier New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47F60" w:rsidRPr="001D23ED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rPr>
                <w:rFonts w:ascii="Courier New" w:hAnsi="Courier New" w:cs="Courier New"/>
                <w:color w:val="000000"/>
              </w:rPr>
            </w:pPr>
            <w:r w:rsidRPr="001D23ED">
              <w:rPr>
                <w:rFonts w:ascii="Courier New" w:hAnsi="Courier New" w:cs="Courier New"/>
                <w:color w:val="000000"/>
                <w:sz w:val="22"/>
                <w:szCs w:val="22"/>
              </w:rPr>
              <w:t>Установка энергосберегающих светильников для уличного освещения на территории Голуметского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47F60" w:rsidRPr="001D23ED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rPr>
                <w:rFonts w:ascii="Courier New" w:hAnsi="Courier New" w:cs="Courier New"/>
                <w:color w:val="000000"/>
              </w:rPr>
            </w:pPr>
            <w:r w:rsidRPr="001D23ED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47F60" w:rsidRPr="001D23ED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rPr>
                <w:rFonts w:ascii="Courier New" w:hAnsi="Courier New" w:cs="Courier New"/>
                <w:color w:val="000000"/>
              </w:rPr>
            </w:pPr>
            <w:r w:rsidRPr="001D23ED">
              <w:rPr>
                <w:rFonts w:ascii="Courier New" w:hAnsi="Courier New" w:cs="Courier New"/>
                <w:color w:val="000000"/>
                <w:sz w:val="22"/>
                <w:szCs w:val="22"/>
              </w:rPr>
              <w:t>498,0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47F60" w:rsidRPr="001D23ED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ind w:left="-15"/>
              <w:rPr>
                <w:rFonts w:ascii="Courier New" w:hAnsi="Courier New" w:cs="Courier New"/>
                <w:color w:val="000000"/>
                <w:spacing w:val="-2"/>
              </w:rPr>
            </w:pPr>
            <w:r w:rsidRPr="001D23ED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47F60" w:rsidRPr="001D23ED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rPr>
                <w:rFonts w:ascii="Courier New" w:hAnsi="Courier New" w:cs="Courier New"/>
                <w:color w:val="000000"/>
                <w:spacing w:val="-5"/>
              </w:rPr>
            </w:pPr>
            <w:r w:rsidRPr="001D23ED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47F60" w:rsidRPr="001D23ED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ind w:left="-37"/>
              <w:rPr>
                <w:rFonts w:ascii="Courier New" w:hAnsi="Courier New" w:cs="Courier New"/>
                <w:color w:val="000000"/>
              </w:rPr>
            </w:pPr>
            <w:r w:rsidRPr="001D23ED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47F60" w:rsidRPr="001D23ED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rPr>
                <w:rFonts w:ascii="Courier New" w:hAnsi="Courier New" w:cs="Courier New"/>
                <w:color w:val="000000"/>
              </w:rPr>
            </w:pPr>
            <w:r w:rsidRPr="001D23ED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F60" w:rsidRPr="001D23ED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rPr>
                <w:rFonts w:ascii="Courier New" w:hAnsi="Courier New" w:cs="Courier New"/>
                <w:color w:val="000000"/>
              </w:rPr>
            </w:pPr>
            <w:r w:rsidRPr="001D23ED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47F60" w:rsidRPr="001D23ED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rPr>
                <w:rFonts w:ascii="Courier New" w:hAnsi="Courier New" w:cs="Courier New"/>
                <w:color w:val="000000"/>
              </w:rPr>
            </w:pPr>
            <w:r w:rsidRPr="001D23ED">
              <w:rPr>
                <w:rFonts w:ascii="Courier New" w:hAnsi="Courier New" w:cs="Courier New"/>
                <w:color w:val="000000"/>
                <w:sz w:val="22"/>
                <w:szCs w:val="22"/>
              </w:rPr>
              <w:t>498,0</w:t>
            </w:r>
          </w:p>
        </w:tc>
      </w:tr>
      <w:tr w:rsidR="00247F60" w:rsidRPr="001D23ED" w:rsidTr="0091361B">
        <w:trPr>
          <w:trHeight w:hRule="exact" w:val="852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47F60" w:rsidRPr="001D23ED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ind w:firstLine="567"/>
              <w:jc w:val="center"/>
              <w:rPr>
                <w:rFonts w:ascii="Courier New" w:hAnsi="Courier New" w:cs="Courier New"/>
                <w:color w:val="000000"/>
              </w:rPr>
            </w:pPr>
            <w:r w:rsidRPr="001D23ED">
              <w:rPr>
                <w:rFonts w:ascii="Courier New" w:hAnsi="Courier New" w:cs="Courier New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47F60" w:rsidRPr="001D23ED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rPr>
                <w:rFonts w:ascii="Courier New" w:hAnsi="Courier New" w:cs="Courier New"/>
                <w:color w:val="000000"/>
              </w:rPr>
            </w:pPr>
            <w:r w:rsidRPr="001D23ED">
              <w:rPr>
                <w:rFonts w:ascii="Courier New" w:hAnsi="Courier New" w:cs="Courier New"/>
                <w:color w:val="000000"/>
                <w:sz w:val="22"/>
                <w:szCs w:val="22"/>
              </w:rPr>
              <w:t>Коммунальные платежи по уличному освещению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47F60" w:rsidRPr="001D23ED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rPr>
                <w:rFonts w:ascii="Courier New" w:hAnsi="Courier New" w:cs="Courier New"/>
                <w:color w:val="000000"/>
              </w:rPr>
            </w:pPr>
            <w:r w:rsidRPr="001D23ED"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47F60" w:rsidRPr="001D23ED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rPr>
                <w:rFonts w:ascii="Courier New" w:hAnsi="Courier New" w:cs="Courier New"/>
                <w:color w:val="000000"/>
              </w:rPr>
            </w:pPr>
            <w:r w:rsidRPr="001D23ED">
              <w:rPr>
                <w:rFonts w:ascii="Courier New" w:hAnsi="Courier New" w:cs="Courier New"/>
                <w:color w:val="000000"/>
                <w:sz w:val="22"/>
                <w:szCs w:val="22"/>
              </w:rPr>
              <w:t>210,0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47F60" w:rsidRPr="001D23ED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ind w:left="-15"/>
              <w:rPr>
                <w:rFonts w:ascii="Courier New" w:hAnsi="Courier New" w:cs="Courier New"/>
                <w:color w:val="000000"/>
                <w:spacing w:val="-2"/>
              </w:rPr>
            </w:pPr>
            <w:r w:rsidRPr="001D23ED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47F60" w:rsidRPr="001D23ED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rPr>
                <w:rFonts w:ascii="Courier New" w:hAnsi="Courier New" w:cs="Courier New"/>
                <w:color w:val="000000"/>
                <w:spacing w:val="-5"/>
              </w:rPr>
            </w:pPr>
            <w:r w:rsidRPr="001D23ED">
              <w:rPr>
                <w:rFonts w:ascii="Courier New" w:hAnsi="Courier New" w:cs="Courier New"/>
                <w:color w:val="000000"/>
                <w:spacing w:val="-5"/>
                <w:sz w:val="22"/>
                <w:szCs w:val="22"/>
              </w:rPr>
              <w:t>260,0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47F60" w:rsidRPr="001D23ED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ind w:left="-37"/>
              <w:rPr>
                <w:rFonts w:ascii="Courier New" w:hAnsi="Courier New" w:cs="Courier New"/>
                <w:color w:val="000000"/>
              </w:rPr>
            </w:pPr>
            <w:r w:rsidRPr="001D23ED">
              <w:rPr>
                <w:rFonts w:ascii="Courier New" w:hAnsi="Courier New" w:cs="Courier New"/>
                <w:color w:val="000000"/>
                <w:sz w:val="22"/>
                <w:szCs w:val="22"/>
              </w:rPr>
              <w:t>270,0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47F60" w:rsidRPr="001D23ED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rPr>
                <w:rFonts w:ascii="Courier New" w:hAnsi="Courier New" w:cs="Courier New"/>
                <w:color w:val="000000"/>
              </w:rPr>
            </w:pPr>
            <w:r w:rsidRPr="001D23ED">
              <w:rPr>
                <w:rFonts w:ascii="Courier New" w:hAnsi="Courier New" w:cs="Courier New"/>
                <w:color w:val="000000"/>
                <w:sz w:val="22"/>
                <w:szCs w:val="22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47F60" w:rsidRPr="001D23ED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rPr>
                <w:rFonts w:ascii="Courier New" w:hAnsi="Courier New" w:cs="Courier New"/>
                <w:color w:val="000000"/>
              </w:rPr>
            </w:pPr>
            <w:r w:rsidRPr="001D23ED">
              <w:rPr>
                <w:rFonts w:ascii="Courier New" w:hAnsi="Courier New" w:cs="Courier New"/>
                <w:color w:val="000000"/>
                <w:sz w:val="22"/>
                <w:szCs w:val="22"/>
              </w:rPr>
              <w:t>1200,0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7F60" w:rsidRPr="001D23ED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rPr>
                <w:rFonts w:ascii="Courier New" w:hAnsi="Courier New" w:cs="Courier New"/>
                <w:color w:val="000000"/>
              </w:rPr>
            </w:pPr>
            <w:r w:rsidRPr="001D23ED">
              <w:rPr>
                <w:rFonts w:ascii="Courier New" w:hAnsi="Courier New" w:cs="Courier New"/>
                <w:color w:val="000000"/>
                <w:sz w:val="22"/>
                <w:szCs w:val="22"/>
              </w:rPr>
              <w:t>3590,0</w:t>
            </w:r>
          </w:p>
        </w:tc>
      </w:tr>
      <w:tr w:rsidR="00247F60" w:rsidRPr="001D23ED" w:rsidTr="0091361B">
        <w:trPr>
          <w:trHeight w:hRule="exact" w:val="852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47F60" w:rsidRPr="001D23ED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ind w:firstLine="567"/>
              <w:jc w:val="center"/>
              <w:rPr>
                <w:rFonts w:ascii="Courier New" w:hAnsi="Courier New" w:cs="Courier New"/>
                <w:color w:val="000000"/>
              </w:rPr>
            </w:pPr>
            <w:r w:rsidRPr="001D23ED">
              <w:rPr>
                <w:rFonts w:ascii="Courier New" w:hAnsi="Courier New" w:cs="Courier New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47F60" w:rsidRPr="001D23ED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rPr>
                <w:rFonts w:ascii="Courier New" w:hAnsi="Courier New" w:cs="Courier New"/>
                <w:color w:val="000000"/>
              </w:rPr>
            </w:pPr>
            <w:r w:rsidRPr="001D23ED">
              <w:rPr>
                <w:rFonts w:ascii="Courier New" w:hAnsi="Courier New" w:cs="Courier New"/>
                <w:color w:val="000000"/>
                <w:sz w:val="22"/>
                <w:szCs w:val="22"/>
              </w:rPr>
              <w:t>Аренда столбов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47F60" w:rsidRPr="001D23ED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rPr>
                <w:rFonts w:ascii="Courier New" w:hAnsi="Courier New" w:cs="Courier New"/>
                <w:color w:val="000000"/>
              </w:rPr>
            </w:pPr>
            <w:r w:rsidRPr="001D23ED">
              <w:rPr>
                <w:rFonts w:ascii="Courier New" w:hAnsi="Courier New" w:cs="Courier New"/>
                <w:color w:val="000000"/>
                <w:sz w:val="22"/>
                <w:szCs w:val="22"/>
              </w:rPr>
              <w:t>27,1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47F60" w:rsidRPr="001D23ED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rPr>
                <w:rFonts w:ascii="Courier New" w:hAnsi="Courier New" w:cs="Courier New"/>
                <w:color w:val="000000"/>
              </w:rPr>
            </w:pPr>
            <w:r w:rsidRPr="001D23ED">
              <w:rPr>
                <w:rFonts w:ascii="Courier New" w:hAnsi="Courier New" w:cs="Courier New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47F60" w:rsidRPr="001D23ED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ind w:left="-15"/>
              <w:rPr>
                <w:rFonts w:ascii="Courier New" w:hAnsi="Courier New" w:cs="Courier New"/>
                <w:color w:val="000000"/>
                <w:spacing w:val="-2"/>
              </w:rPr>
            </w:pPr>
            <w:r w:rsidRPr="001D23ED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144,0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47F60" w:rsidRPr="001D23ED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rPr>
                <w:rFonts w:ascii="Courier New" w:hAnsi="Courier New" w:cs="Courier New"/>
                <w:color w:val="000000"/>
                <w:spacing w:val="-5"/>
              </w:rPr>
            </w:pPr>
            <w:r w:rsidRPr="001D23ED">
              <w:rPr>
                <w:rFonts w:ascii="Courier New" w:hAnsi="Courier New" w:cs="Courier New"/>
                <w:color w:val="000000"/>
                <w:spacing w:val="-5"/>
                <w:sz w:val="22"/>
                <w:szCs w:val="22"/>
              </w:rPr>
              <w:t>144,0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47F60" w:rsidRPr="001D23ED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ind w:left="-37"/>
              <w:rPr>
                <w:rFonts w:ascii="Courier New" w:hAnsi="Courier New" w:cs="Courier New"/>
                <w:color w:val="000000"/>
              </w:rPr>
            </w:pPr>
            <w:r w:rsidRPr="001D23ED">
              <w:rPr>
                <w:rFonts w:ascii="Courier New" w:hAnsi="Courier New" w:cs="Courier New"/>
                <w:color w:val="000000"/>
                <w:sz w:val="22"/>
                <w:szCs w:val="22"/>
              </w:rPr>
              <w:t>144,0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47F60" w:rsidRPr="001D23ED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rPr>
                <w:rFonts w:ascii="Courier New" w:hAnsi="Courier New" w:cs="Courier New"/>
                <w:color w:val="000000"/>
              </w:rPr>
            </w:pPr>
            <w:r w:rsidRPr="001D23ED">
              <w:rPr>
                <w:rFonts w:ascii="Courier New" w:hAnsi="Courier New" w:cs="Courier New"/>
                <w:color w:val="000000"/>
                <w:sz w:val="22"/>
                <w:szCs w:val="22"/>
              </w:rPr>
              <w:t>340,0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47F60" w:rsidRPr="001D23ED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rPr>
                <w:rFonts w:ascii="Courier New" w:hAnsi="Courier New" w:cs="Courier New"/>
                <w:color w:val="000000"/>
              </w:rPr>
            </w:pPr>
            <w:r w:rsidRPr="001D23ED">
              <w:rPr>
                <w:rFonts w:ascii="Courier New" w:hAnsi="Courier New" w:cs="Courier New"/>
                <w:color w:val="000000"/>
                <w:sz w:val="22"/>
                <w:szCs w:val="22"/>
              </w:rPr>
              <w:t>408,0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7F60" w:rsidRPr="001D23ED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rPr>
                <w:rFonts w:ascii="Courier New" w:hAnsi="Courier New" w:cs="Courier New"/>
                <w:color w:val="000000"/>
              </w:rPr>
            </w:pPr>
            <w:r w:rsidRPr="001D23ED">
              <w:rPr>
                <w:rFonts w:ascii="Courier New" w:hAnsi="Courier New" w:cs="Courier New"/>
                <w:color w:val="000000"/>
                <w:sz w:val="22"/>
                <w:szCs w:val="22"/>
              </w:rPr>
              <w:t>1237,1</w:t>
            </w:r>
          </w:p>
        </w:tc>
      </w:tr>
      <w:tr w:rsidR="00247F60" w:rsidRPr="001D23ED" w:rsidTr="0091361B">
        <w:trPr>
          <w:trHeight w:hRule="exact" w:val="112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47F60" w:rsidRPr="001D23ED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ind w:firstLine="567"/>
              <w:jc w:val="center"/>
              <w:rPr>
                <w:rFonts w:ascii="Courier New" w:hAnsi="Courier New" w:cs="Courier New"/>
                <w:color w:val="000000"/>
              </w:rPr>
            </w:pPr>
            <w:r w:rsidRPr="001D23ED">
              <w:rPr>
                <w:rFonts w:ascii="Courier New" w:hAnsi="Courier New" w:cs="Courier New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47F60" w:rsidRPr="001D23ED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rPr>
                <w:rFonts w:ascii="Courier New" w:hAnsi="Courier New" w:cs="Courier New"/>
                <w:color w:val="000000"/>
              </w:rPr>
            </w:pPr>
            <w:r w:rsidRPr="001D23ED">
              <w:rPr>
                <w:rFonts w:ascii="Courier New" w:hAnsi="Courier New" w:cs="Courier New"/>
                <w:color w:val="000000"/>
                <w:sz w:val="22"/>
                <w:szCs w:val="22"/>
              </w:rPr>
              <w:t>Кадастровые работы по оформлению дорог в собственность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47F60" w:rsidRPr="001D23ED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rPr>
                <w:rFonts w:ascii="Courier New" w:hAnsi="Courier New" w:cs="Courier New"/>
                <w:color w:val="000000"/>
              </w:rPr>
            </w:pPr>
            <w:r w:rsidRPr="001D23ED">
              <w:rPr>
                <w:rFonts w:ascii="Courier New" w:hAnsi="Courier New" w:cs="Courier New"/>
                <w:color w:val="000000"/>
                <w:sz w:val="22"/>
                <w:szCs w:val="22"/>
              </w:rPr>
              <w:t>299,4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47F60" w:rsidRPr="001D23ED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rPr>
                <w:rFonts w:ascii="Courier New" w:hAnsi="Courier New" w:cs="Courier New"/>
                <w:color w:val="000000"/>
              </w:rPr>
            </w:pPr>
            <w:r w:rsidRPr="001D23ED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47F60" w:rsidRPr="001D23ED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ind w:left="-15"/>
              <w:rPr>
                <w:rFonts w:ascii="Courier New" w:hAnsi="Courier New" w:cs="Courier New"/>
                <w:color w:val="000000"/>
                <w:spacing w:val="-2"/>
              </w:rPr>
            </w:pPr>
            <w:r w:rsidRPr="001D23ED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47F60" w:rsidRPr="001D23ED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rPr>
                <w:rFonts w:ascii="Courier New" w:hAnsi="Courier New" w:cs="Courier New"/>
                <w:color w:val="000000"/>
                <w:spacing w:val="-5"/>
              </w:rPr>
            </w:pPr>
            <w:r w:rsidRPr="001D23ED">
              <w:rPr>
                <w:rFonts w:ascii="Courier New" w:hAnsi="Courier New" w:cs="Courier New"/>
                <w:color w:val="000000"/>
                <w:spacing w:val="-5"/>
                <w:sz w:val="22"/>
                <w:szCs w:val="22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47F60" w:rsidRPr="001D23ED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ind w:left="-37"/>
              <w:rPr>
                <w:rFonts w:ascii="Courier New" w:hAnsi="Courier New" w:cs="Courier New"/>
                <w:color w:val="000000"/>
              </w:rPr>
            </w:pPr>
            <w:r w:rsidRPr="001D23ED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47F60" w:rsidRPr="001D23ED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rPr>
                <w:rFonts w:ascii="Courier New" w:hAnsi="Courier New" w:cs="Courier New"/>
                <w:color w:val="000000"/>
              </w:rPr>
            </w:pPr>
            <w:r w:rsidRPr="001D23ED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47F60" w:rsidRPr="001D23ED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rPr>
                <w:rFonts w:ascii="Courier New" w:hAnsi="Courier New" w:cs="Courier New"/>
                <w:color w:val="000000"/>
              </w:rPr>
            </w:pPr>
            <w:r w:rsidRPr="001D23ED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7F60" w:rsidRPr="001D23ED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rPr>
                <w:rFonts w:ascii="Courier New" w:hAnsi="Courier New" w:cs="Courier New"/>
                <w:color w:val="000000"/>
              </w:rPr>
            </w:pPr>
            <w:r w:rsidRPr="001D23ED">
              <w:rPr>
                <w:rFonts w:ascii="Courier New" w:hAnsi="Courier New" w:cs="Courier New"/>
                <w:color w:val="000000"/>
                <w:sz w:val="22"/>
                <w:szCs w:val="22"/>
              </w:rPr>
              <w:t>307,4</w:t>
            </w:r>
          </w:p>
        </w:tc>
      </w:tr>
      <w:tr w:rsidR="00247F60" w:rsidRPr="001D23ED" w:rsidTr="0091361B">
        <w:trPr>
          <w:trHeight w:hRule="exact" w:val="112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47F60" w:rsidRPr="001D23ED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ind w:firstLine="567"/>
              <w:jc w:val="center"/>
              <w:rPr>
                <w:rFonts w:ascii="Courier New" w:hAnsi="Courier New" w:cs="Courier New"/>
                <w:color w:val="000000"/>
              </w:rPr>
            </w:pPr>
            <w:r w:rsidRPr="001D23ED">
              <w:rPr>
                <w:rFonts w:ascii="Courier New" w:hAnsi="Courier New" w:cs="Courier New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47F60" w:rsidRPr="001D23ED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rPr>
                <w:rFonts w:ascii="Courier New" w:hAnsi="Courier New" w:cs="Courier New"/>
                <w:color w:val="000000"/>
              </w:rPr>
            </w:pPr>
            <w:r w:rsidRPr="001D23ED">
              <w:rPr>
                <w:rFonts w:ascii="Courier New" w:hAnsi="Courier New" w:cs="Courier New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47F60" w:rsidRPr="001D23ED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rPr>
                <w:rFonts w:ascii="Courier New" w:hAnsi="Courier New" w:cs="Courier New"/>
                <w:color w:val="000000"/>
              </w:rPr>
            </w:pPr>
            <w:r w:rsidRPr="001D23ED">
              <w:rPr>
                <w:rFonts w:ascii="Courier New" w:hAnsi="Courier New" w:cs="Courier New"/>
                <w:color w:val="000000"/>
                <w:sz w:val="22"/>
                <w:szCs w:val="22"/>
              </w:rPr>
              <w:t>1309,9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47F60" w:rsidRPr="001D23ED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rPr>
                <w:rFonts w:ascii="Courier New" w:hAnsi="Courier New" w:cs="Courier New"/>
                <w:color w:val="000000"/>
              </w:rPr>
            </w:pPr>
            <w:r w:rsidRPr="001D23ED">
              <w:rPr>
                <w:rFonts w:ascii="Courier New" w:hAnsi="Courier New" w:cs="Courier New"/>
                <w:color w:val="000000"/>
                <w:sz w:val="22"/>
                <w:szCs w:val="22"/>
              </w:rPr>
              <w:t>309,8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47F60" w:rsidRPr="001D23ED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rPr>
                <w:rFonts w:ascii="Courier New" w:hAnsi="Courier New" w:cs="Courier New"/>
                <w:color w:val="000000"/>
              </w:rPr>
            </w:pPr>
            <w:r w:rsidRPr="001D23ED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47F60" w:rsidRPr="001D23ED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rPr>
                <w:rFonts w:ascii="Courier New" w:hAnsi="Courier New" w:cs="Courier New"/>
                <w:color w:val="000000"/>
              </w:rPr>
            </w:pPr>
            <w:r w:rsidRPr="001D23ED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47F60" w:rsidRPr="001D23ED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rPr>
                <w:rFonts w:ascii="Courier New" w:hAnsi="Courier New" w:cs="Courier New"/>
                <w:color w:val="000000"/>
              </w:rPr>
            </w:pPr>
            <w:r w:rsidRPr="001D23ED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47F60" w:rsidRPr="001D23ED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rPr>
                <w:rFonts w:ascii="Courier New" w:hAnsi="Courier New" w:cs="Courier New"/>
                <w:color w:val="000000"/>
              </w:rPr>
            </w:pPr>
            <w:r w:rsidRPr="001D23ED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47F60" w:rsidRPr="001D23ED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rPr>
                <w:rFonts w:ascii="Courier New" w:hAnsi="Courier New" w:cs="Courier New"/>
                <w:color w:val="000000"/>
              </w:rPr>
            </w:pPr>
            <w:r w:rsidRPr="001D23ED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7F60" w:rsidRPr="001D23ED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rPr>
                <w:rFonts w:ascii="Courier New" w:hAnsi="Courier New" w:cs="Courier New"/>
                <w:color w:val="000000"/>
              </w:rPr>
            </w:pPr>
            <w:r w:rsidRPr="001D23ED">
              <w:rPr>
                <w:rFonts w:ascii="Courier New" w:hAnsi="Courier New" w:cs="Courier New"/>
                <w:color w:val="000000"/>
                <w:sz w:val="22"/>
                <w:szCs w:val="22"/>
              </w:rPr>
              <w:t>1619,7</w:t>
            </w:r>
          </w:p>
        </w:tc>
      </w:tr>
      <w:tr w:rsidR="00247F60" w:rsidRPr="001D23ED" w:rsidTr="0091361B">
        <w:trPr>
          <w:trHeight w:hRule="exact" w:val="1311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47F60" w:rsidRPr="001D23ED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ind w:firstLine="567"/>
              <w:jc w:val="center"/>
              <w:rPr>
                <w:rFonts w:ascii="Courier New" w:hAnsi="Courier New" w:cs="Courier New"/>
                <w:color w:val="000000"/>
              </w:rPr>
            </w:pPr>
            <w:r w:rsidRPr="001D23ED">
              <w:rPr>
                <w:rFonts w:ascii="Courier New" w:hAnsi="Courier New" w:cs="Courier New"/>
                <w:color w:val="000000"/>
                <w:sz w:val="22"/>
                <w:szCs w:val="22"/>
              </w:rPr>
              <w:t>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47F60" w:rsidRPr="001D23ED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rPr>
                <w:rFonts w:ascii="Courier New" w:hAnsi="Courier New" w:cs="Courier New"/>
                <w:color w:val="000000"/>
              </w:rPr>
            </w:pPr>
            <w:r w:rsidRPr="001D23E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Проведение оценки и диагностики технического </w:t>
            </w:r>
            <w:proofErr w:type="gramStart"/>
            <w:r w:rsidRPr="001D23ED">
              <w:rPr>
                <w:rFonts w:ascii="Courier New" w:hAnsi="Courier New" w:cs="Courier New"/>
                <w:color w:val="000000"/>
                <w:sz w:val="22"/>
                <w:szCs w:val="22"/>
              </w:rPr>
              <w:t>состояния</w:t>
            </w:r>
            <w:proofErr w:type="gramEnd"/>
            <w:r w:rsidRPr="001D23E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47F60" w:rsidRPr="001D23ED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rPr>
                <w:rFonts w:ascii="Courier New" w:hAnsi="Courier New" w:cs="Courier New"/>
                <w:color w:val="000000"/>
              </w:rPr>
            </w:pPr>
            <w:r w:rsidRPr="001D23ED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47F60" w:rsidRPr="001D23ED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rPr>
                <w:rFonts w:ascii="Courier New" w:hAnsi="Courier New" w:cs="Courier New"/>
                <w:color w:val="000000"/>
              </w:rPr>
            </w:pPr>
            <w:r w:rsidRPr="001D23ED"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47F60" w:rsidRPr="001D23ED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rPr>
                <w:rFonts w:ascii="Courier New" w:hAnsi="Courier New" w:cs="Courier New"/>
                <w:color w:val="000000"/>
              </w:rPr>
            </w:pPr>
            <w:r w:rsidRPr="001D23ED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47F60" w:rsidRPr="001D23ED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rPr>
                <w:rFonts w:ascii="Courier New" w:hAnsi="Courier New" w:cs="Courier New"/>
                <w:color w:val="000000"/>
              </w:rPr>
            </w:pPr>
            <w:r w:rsidRPr="001D23ED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47F60" w:rsidRPr="001D23ED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rPr>
                <w:rFonts w:ascii="Courier New" w:hAnsi="Courier New" w:cs="Courier New"/>
                <w:color w:val="000000"/>
              </w:rPr>
            </w:pPr>
            <w:r w:rsidRPr="001D23ED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47F60" w:rsidRPr="001D23ED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rPr>
                <w:rFonts w:ascii="Courier New" w:hAnsi="Courier New" w:cs="Courier New"/>
                <w:color w:val="000000"/>
              </w:rPr>
            </w:pPr>
            <w:r w:rsidRPr="001D23ED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47F60" w:rsidRPr="001D23ED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rPr>
                <w:rFonts w:ascii="Courier New" w:hAnsi="Courier New" w:cs="Courier New"/>
                <w:color w:val="000000"/>
              </w:rPr>
            </w:pPr>
            <w:r w:rsidRPr="001D23ED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7F60" w:rsidRPr="001D23ED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rPr>
                <w:rFonts w:ascii="Courier New" w:hAnsi="Courier New" w:cs="Courier New"/>
                <w:color w:val="000000"/>
              </w:rPr>
            </w:pPr>
            <w:r w:rsidRPr="001D23ED"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</w:tr>
      <w:tr w:rsidR="00247F60" w:rsidRPr="001D23ED" w:rsidTr="0091361B">
        <w:trPr>
          <w:trHeight w:hRule="exact" w:val="1311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47F60" w:rsidRPr="001D23ED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ind w:firstLine="567"/>
              <w:jc w:val="center"/>
              <w:rPr>
                <w:rFonts w:ascii="Courier New" w:hAnsi="Courier New" w:cs="Courier New"/>
                <w:color w:val="000000"/>
              </w:rPr>
            </w:pPr>
            <w:r w:rsidRPr="001D23ED">
              <w:rPr>
                <w:rFonts w:ascii="Courier New" w:hAnsi="Courier New" w:cs="Courier New"/>
                <w:color w:val="000000"/>
                <w:sz w:val="22"/>
                <w:szCs w:val="22"/>
              </w:rPr>
              <w:t>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47F60" w:rsidRPr="001D23ED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rPr>
                <w:rFonts w:ascii="Courier New" w:hAnsi="Courier New" w:cs="Courier New"/>
                <w:color w:val="000000"/>
              </w:rPr>
            </w:pPr>
            <w:r w:rsidRPr="001D23E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Приобретение дорожных знаков на автомобильные дороги общего пользования местного значения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47F60" w:rsidRPr="001D23ED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rPr>
                <w:rFonts w:ascii="Courier New" w:hAnsi="Courier New" w:cs="Courier New"/>
                <w:color w:val="000000"/>
              </w:rPr>
            </w:pPr>
            <w:r w:rsidRPr="001D23ED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47F60" w:rsidRPr="001D23ED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rPr>
                <w:rFonts w:ascii="Courier New" w:hAnsi="Courier New" w:cs="Courier New"/>
                <w:color w:val="000000"/>
              </w:rPr>
            </w:pPr>
            <w:r w:rsidRPr="001D23ED">
              <w:rPr>
                <w:rFonts w:ascii="Courier New" w:hAnsi="Courier New" w:cs="Courier New"/>
                <w:color w:val="000000"/>
                <w:sz w:val="22"/>
                <w:szCs w:val="22"/>
              </w:rPr>
              <w:t>74,8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47F60" w:rsidRPr="001D23ED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rPr>
                <w:rFonts w:ascii="Courier New" w:hAnsi="Courier New" w:cs="Courier New"/>
                <w:color w:val="000000"/>
              </w:rPr>
            </w:pPr>
            <w:r w:rsidRPr="001D23ED">
              <w:rPr>
                <w:rFonts w:ascii="Courier New" w:hAnsi="Courier New" w:cs="Courier New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47F60" w:rsidRPr="001D23ED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rPr>
                <w:rFonts w:ascii="Courier New" w:hAnsi="Courier New" w:cs="Courier New"/>
                <w:color w:val="000000"/>
              </w:rPr>
            </w:pPr>
            <w:r w:rsidRPr="001D23ED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47F60" w:rsidRPr="001D23ED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rPr>
                <w:rFonts w:ascii="Courier New" w:hAnsi="Courier New" w:cs="Courier New"/>
                <w:color w:val="000000"/>
              </w:rPr>
            </w:pPr>
            <w:r w:rsidRPr="001D23ED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47F60" w:rsidRPr="001D23ED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rPr>
                <w:rFonts w:ascii="Courier New" w:hAnsi="Courier New" w:cs="Courier New"/>
                <w:color w:val="000000"/>
              </w:rPr>
            </w:pPr>
            <w:r w:rsidRPr="001D23ED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47F60" w:rsidRPr="001D23ED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rPr>
                <w:rFonts w:ascii="Courier New" w:hAnsi="Courier New" w:cs="Courier New"/>
                <w:color w:val="000000"/>
              </w:rPr>
            </w:pPr>
            <w:r w:rsidRPr="001D23ED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7F60" w:rsidRPr="001D23ED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rPr>
                <w:rFonts w:ascii="Courier New" w:hAnsi="Courier New" w:cs="Courier New"/>
                <w:color w:val="000000"/>
              </w:rPr>
            </w:pPr>
            <w:r w:rsidRPr="001D23ED">
              <w:rPr>
                <w:rFonts w:ascii="Courier New" w:hAnsi="Courier New" w:cs="Courier New"/>
                <w:color w:val="000000"/>
                <w:sz w:val="22"/>
                <w:szCs w:val="22"/>
              </w:rPr>
              <w:t>94,8</w:t>
            </w:r>
          </w:p>
        </w:tc>
      </w:tr>
      <w:tr w:rsidR="00247F60" w:rsidRPr="001D23ED" w:rsidTr="0091361B">
        <w:trPr>
          <w:trHeight w:hRule="exact" w:val="278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47F60" w:rsidRPr="001D23ED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ind w:firstLine="567"/>
              <w:jc w:val="right"/>
              <w:rPr>
                <w:rFonts w:ascii="Courier New" w:hAnsi="Courier New" w:cs="Courier New"/>
                <w:color w:val="000000"/>
              </w:rPr>
            </w:pPr>
          </w:p>
          <w:p w:rsidR="00247F60" w:rsidRPr="001D23ED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ind w:firstLine="567"/>
              <w:jc w:val="right"/>
              <w:rPr>
                <w:rFonts w:ascii="Courier New" w:hAnsi="Courier New" w:cs="Courier New"/>
                <w:color w:val="000000"/>
              </w:rPr>
            </w:pPr>
          </w:p>
          <w:p w:rsidR="00247F60" w:rsidRPr="001D23ED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ind w:firstLine="567"/>
              <w:jc w:val="right"/>
              <w:rPr>
                <w:rFonts w:ascii="Courier New" w:hAnsi="Courier New" w:cs="Courier New"/>
                <w:color w:val="000000"/>
              </w:rPr>
            </w:pPr>
          </w:p>
          <w:p w:rsidR="00247F60" w:rsidRPr="001D23ED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ind w:firstLine="567"/>
              <w:jc w:val="right"/>
              <w:rPr>
                <w:rFonts w:ascii="Courier New" w:hAnsi="Courier New" w:cs="Courier New"/>
                <w:color w:val="000000"/>
              </w:rPr>
            </w:pPr>
            <w:r w:rsidRPr="001D23ED">
              <w:rPr>
                <w:rFonts w:ascii="Courier New" w:hAnsi="Courier New" w:cs="Courier New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47F60" w:rsidRPr="001D23ED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ind w:firstLine="567"/>
              <w:rPr>
                <w:rFonts w:ascii="Courier New" w:hAnsi="Courier New" w:cs="Courier New"/>
                <w:color w:val="000000"/>
              </w:rPr>
            </w:pPr>
            <w:r w:rsidRPr="001D23E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2216,8</w:t>
            </w:r>
          </w:p>
          <w:p w:rsidR="00247F60" w:rsidRPr="001D23ED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ind w:firstLine="567"/>
              <w:jc w:val="center"/>
              <w:rPr>
                <w:rFonts w:ascii="Courier New" w:hAnsi="Courier New" w:cs="Courier New"/>
                <w:color w:val="000000"/>
              </w:rPr>
            </w:pPr>
            <w:r w:rsidRPr="001D23ED">
              <w:rPr>
                <w:rFonts w:ascii="Courier New" w:hAnsi="Courier New" w:cs="Courier New"/>
                <w:color w:val="000000"/>
                <w:sz w:val="22"/>
                <w:szCs w:val="22"/>
              </w:rPr>
              <w:tab/>
              <w:t>1324,3</w:t>
            </w:r>
            <w:r w:rsidRPr="001D23ED">
              <w:rPr>
                <w:rFonts w:ascii="Courier New" w:hAnsi="Courier New" w:cs="Courier New"/>
                <w:color w:val="000000"/>
                <w:sz w:val="22"/>
                <w:szCs w:val="22"/>
              </w:rPr>
              <w:tab/>
              <w:t>1381.2</w:t>
            </w:r>
            <w:r w:rsidRPr="001D23ED">
              <w:rPr>
                <w:rFonts w:ascii="Courier New" w:hAnsi="Courier New" w:cs="Courier New"/>
                <w:color w:val="000000"/>
                <w:sz w:val="22"/>
                <w:szCs w:val="22"/>
              </w:rPr>
              <w:tab/>
              <w:t>1300,0</w:t>
            </w:r>
            <w:r w:rsidRPr="001D23ED">
              <w:rPr>
                <w:rFonts w:ascii="Courier New" w:hAnsi="Courier New" w:cs="Courier New"/>
                <w:color w:val="000000"/>
                <w:sz w:val="22"/>
                <w:szCs w:val="22"/>
              </w:rPr>
              <w:tab/>
              <w:t>1350,0</w:t>
            </w:r>
            <w:r w:rsidRPr="001D23ED">
              <w:rPr>
                <w:rFonts w:ascii="Courier New" w:hAnsi="Courier New" w:cs="Courier New"/>
                <w:color w:val="000000"/>
                <w:sz w:val="22"/>
                <w:szCs w:val="22"/>
              </w:rPr>
              <w:tab/>
              <w:t>5200,0</w:t>
            </w:r>
            <w:r w:rsidRPr="001D23ED">
              <w:rPr>
                <w:rFonts w:ascii="Courier New" w:hAnsi="Courier New" w:cs="Courier New"/>
                <w:color w:val="000000"/>
                <w:sz w:val="22"/>
                <w:szCs w:val="22"/>
              </w:rPr>
              <w:tab/>
              <w:t>6500,0</w:t>
            </w:r>
            <w:r w:rsidRPr="001D23ED">
              <w:rPr>
                <w:rFonts w:ascii="Courier New" w:hAnsi="Courier New" w:cs="Courier New"/>
                <w:color w:val="000000"/>
                <w:sz w:val="22"/>
                <w:szCs w:val="22"/>
              </w:rPr>
              <w:tab/>
              <w:t>18319,12893,6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47F60" w:rsidRPr="001D23ED" w:rsidRDefault="00247F60" w:rsidP="0091361B">
            <w:pPr>
              <w:tabs>
                <w:tab w:val="left" w:pos="709"/>
              </w:tabs>
              <w:ind w:firstLine="567"/>
              <w:rPr>
                <w:rFonts w:ascii="Courier New" w:hAnsi="Courier New" w:cs="Courier New"/>
                <w:b/>
              </w:rPr>
            </w:pPr>
            <w:r w:rsidRPr="001D23ED">
              <w:rPr>
                <w:rFonts w:ascii="Courier New" w:hAnsi="Courier New" w:cs="Courier New"/>
                <w:b/>
                <w:sz w:val="22"/>
                <w:szCs w:val="22"/>
              </w:rPr>
              <w:t>1995,1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47F60" w:rsidRPr="001D23ED" w:rsidRDefault="00247F60" w:rsidP="0091361B">
            <w:pPr>
              <w:tabs>
                <w:tab w:val="left" w:pos="709"/>
              </w:tabs>
              <w:ind w:firstLine="567"/>
              <w:rPr>
                <w:rFonts w:ascii="Courier New" w:hAnsi="Courier New" w:cs="Courier New"/>
              </w:rPr>
            </w:pPr>
            <w:r w:rsidRPr="001D23ED">
              <w:rPr>
                <w:rFonts w:ascii="Courier New" w:hAnsi="Courier New" w:cs="Courier New"/>
                <w:sz w:val="22"/>
                <w:szCs w:val="22"/>
              </w:rPr>
              <w:t>1637,0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47F60" w:rsidRPr="001D23ED" w:rsidRDefault="00247F60" w:rsidP="0091361B">
            <w:pPr>
              <w:tabs>
                <w:tab w:val="left" w:pos="709"/>
              </w:tabs>
              <w:ind w:firstLine="567"/>
              <w:rPr>
                <w:rFonts w:ascii="Courier New" w:hAnsi="Courier New" w:cs="Courier New"/>
              </w:rPr>
            </w:pPr>
            <w:r w:rsidRPr="001D23ED">
              <w:rPr>
                <w:rFonts w:ascii="Courier New" w:hAnsi="Courier New" w:cs="Courier New"/>
                <w:sz w:val="22"/>
                <w:szCs w:val="22"/>
              </w:rPr>
              <w:t>2101,4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47F60" w:rsidRPr="001D23ED" w:rsidRDefault="00247F60" w:rsidP="0091361B">
            <w:pPr>
              <w:tabs>
                <w:tab w:val="left" w:pos="709"/>
              </w:tabs>
              <w:ind w:firstLine="567"/>
              <w:rPr>
                <w:rFonts w:ascii="Courier New" w:hAnsi="Courier New" w:cs="Courier New"/>
              </w:rPr>
            </w:pPr>
            <w:r w:rsidRPr="001D23ED">
              <w:rPr>
                <w:rFonts w:ascii="Courier New" w:hAnsi="Courier New" w:cs="Courier New"/>
                <w:sz w:val="22"/>
                <w:szCs w:val="22"/>
              </w:rPr>
              <w:t>2911,1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47F60" w:rsidRPr="001D23ED" w:rsidRDefault="00247F60" w:rsidP="0091361B">
            <w:pPr>
              <w:tabs>
                <w:tab w:val="left" w:pos="709"/>
              </w:tabs>
              <w:ind w:firstLine="567"/>
              <w:rPr>
                <w:rFonts w:ascii="Courier New" w:hAnsi="Courier New" w:cs="Courier New"/>
              </w:rPr>
            </w:pPr>
            <w:r w:rsidRPr="001D23ED">
              <w:rPr>
                <w:rFonts w:ascii="Courier New" w:hAnsi="Courier New" w:cs="Courier New"/>
                <w:sz w:val="22"/>
                <w:szCs w:val="22"/>
              </w:rPr>
              <w:t>5200,0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47F60" w:rsidRPr="001D23ED" w:rsidRDefault="00247F60" w:rsidP="0091361B">
            <w:pPr>
              <w:tabs>
                <w:tab w:val="left" w:pos="709"/>
              </w:tabs>
              <w:ind w:firstLine="567"/>
              <w:rPr>
                <w:rFonts w:ascii="Courier New" w:hAnsi="Courier New" w:cs="Courier New"/>
              </w:rPr>
            </w:pPr>
            <w:r w:rsidRPr="001D23ED">
              <w:rPr>
                <w:rFonts w:ascii="Courier New" w:hAnsi="Courier New" w:cs="Courier New"/>
                <w:sz w:val="22"/>
                <w:szCs w:val="22"/>
              </w:rPr>
              <w:t>6500,0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7F60" w:rsidRPr="001D23ED" w:rsidRDefault="00247F60" w:rsidP="0091361B">
            <w:pPr>
              <w:tabs>
                <w:tab w:val="left" w:pos="709"/>
              </w:tabs>
              <w:ind w:firstLine="567"/>
              <w:rPr>
                <w:rFonts w:ascii="Courier New" w:hAnsi="Courier New" w:cs="Courier New"/>
                <w:b/>
              </w:rPr>
            </w:pPr>
            <w:r w:rsidRPr="001D23ED">
              <w:rPr>
                <w:rFonts w:ascii="Courier New" w:hAnsi="Courier New" w:cs="Courier New"/>
                <w:b/>
                <w:sz w:val="22"/>
                <w:szCs w:val="22"/>
              </w:rPr>
              <w:t>22561,4</w:t>
            </w:r>
          </w:p>
        </w:tc>
      </w:tr>
    </w:tbl>
    <w:p w:rsidR="00247F60" w:rsidRDefault="00247F60" w:rsidP="00247F60">
      <w:pPr>
        <w:tabs>
          <w:tab w:val="left" w:pos="709"/>
        </w:tabs>
        <w:ind w:right="-57" w:firstLine="567"/>
      </w:pPr>
    </w:p>
    <w:p w:rsidR="00247F60" w:rsidRPr="001D23ED" w:rsidRDefault="00247F60" w:rsidP="00247F60">
      <w:pPr>
        <w:tabs>
          <w:tab w:val="left" w:pos="709"/>
        </w:tabs>
        <w:ind w:right="-57" w:firstLine="567"/>
      </w:pPr>
      <w:r w:rsidRPr="001D23ED">
        <w:t>1.3. Таблицу 8 «Источники привлечения денежных средств на реализацию Муниципальной программы изложить в следующей редакции:</w:t>
      </w:r>
    </w:p>
    <w:p w:rsidR="00247F60" w:rsidRPr="001D23ED" w:rsidRDefault="00247F60" w:rsidP="00247F60">
      <w:pPr>
        <w:tabs>
          <w:tab w:val="left" w:pos="709"/>
        </w:tabs>
        <w:ind w:right="-57" w:firstLine="567"/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2551"/>
        <w:gridCol w:w="1559"/>
        <w:gridCol w:w="1417"/>
        <w:gridCol w:w="1418"/>
        <w:gridCol w:w="1417"/>
        <w:gridCol w:w="1277"/>
      </w:tblGrid>
      <w:tr w:rsidR="00247F60" w:rsidRPr="009F5AC9" w:rsidTr="0091361B">
        <w:trPr>
          <w:trHeight w:hRule="exact" w:val="10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47F60" w:rsidRPr="001B4E1F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ind w:left="58" w:firstLine="567"/>
              <w:jc w:val="center"/>
              <w:rPr>
                <w:rFonts w:ascii="Courier New" w:eastAsia="Arial" w:hAnsi="Courier New" w:cs="Courier New"/>
              </w:rPr>
            </w:pPr>
            <w:r w:rsidRPr="001B4E1F">
              <w:rPr>
                <w:rFonts w:ascii="Courier New" w:eastAsia="Arial" w:hAnsi="Courier New" w:cs="Courier New"/>
                <w:sz w:val="22"/>
                <w:szCs w:val="22"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47F60" w:rsidRPr="001B4E1F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ind w:left="149"/>
              <w:rPr>
                <w:rFonts w:ascii="Courier New" w:hAnsi="Courier New" w:cs="Courier New"/>
                <w:spacing w:val="-3"/>
              </w:rPr>
            </w:pPr>
            <w:r w:rsidRPr="001B4E1F">
              <w:rPr>
                <w:rFonts w:ascii="Courier New" w:hAnsi="Courier New" w:cs="Courier New"/>
                <w:spacing w:val="-3"/>
                <w:sz w:val="22"/>
                <w:szCs w:val="22"/>
              </w:rPr>
              <w:t>Наименование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47F60" w:rsidRPr="001B4E1F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ind w:left="86" w:right="86"/>
              <w:rPr>
                <w:rFonts w:ascii="Courier New" w:hAnsi="Courier New" w:cs="Courier New"/>
              </w:rPr>
            </w:pPr>
            <w:r w:rsidRPr="001B4E1F">
              <w:rPr>
                <w:rFonts w:ascii="Courier New" w:hAnsi="Courier New" w:cs="Courier New"/>
                <w:spacing w:val="-2"/>
                <w:sz w:val="22"/>
                <w:szCs w:val="22"/>
              </w:rPr>
              <w:t>Бюджеты всех уров</w:t>
            </w:r>
            <w:r w:rsidRPr="001B4E1F">
              <w:rPr>
                <w:rFonts w:ascii="Courier New" w:hAnsi="Courier New" w:cs="Courier New"/>
                <w:spacing w:val="-4"/>
                <w:sz w:val="22"/>
                <w:szCs w:val="22"/>
              </w:rPr>
              <w:t>ней и част</w:t>
            </w:r>
            <w:r w:rsidRPr="001B4E1F">
              <w:rPr>
                <w:rFonts w:ascii="Courier New" w:hAnsi="Courier New" w:cs="Courier New"/>
                <w:spacing w:val="-2"/>
                <w:sz w:val="22"/>
                <w:szCs w:val="22"/>
              </w:rPr>
              <w:t>ные инве</w:t>
            </w:r>
            <w:r w:rsidRPr="001B4E1F">
              <w:rPr>
                <w:rFonts w:ascii="Courier New" w:hAnsi="Courier New" w:cs="Courier New"/>
                <w:sz w:val="22"/>
                <w:szCs w:val="22"/>
              </w:rPr>
              <w:t>сторы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47F60" w:rsidRPr="001B4E1F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ind w:left="38" w:right="53"/>
              <w:rPr>
                <w:rFonts w:ascii="Courier New" w:hAnsi="Courier New" w:cs="Courier New"/>
              </w:rPr>
            </w:pPr>
            <w:r w:rsidRPr="001B4E1F">
              <w:rPr>
                <w:rFonts w:ascii="Courier New" w:hAnsi="Courier New" w:cs="Courier New"/>
                <w:spacing w:val="-1"/>
                <w:sz w:val="22"/>
                <w:szCs w:val="22"/>
              </w:rPr>
              <w:t xml:space="preserve">в т. Ч. Федеральный </w:t>
            </w:r>
            <w:r w:rsidRPr="001B4E1F">
              <w:rPr>
                <w:rFonts w:ascii="Courier New" w:hAnsi="Courier New" w:cs="Courier New"/>
                <w:sz w:val="22"/>
                <w:szCs w:val="22"/>
              </w:rPr>
              <w:t xml:space="preserve">бюджет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47F60" w:rsidRPr="001B4E1F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ind w:left="110" w:right="120"/>
              <w:rPr>
                <w:rFonts w:ascii="Courier New" w:hAnsi="Courier New" w:cs="Courier New"/>
              </w:rPr>
            </w:pPr>
            <w:r w:rsidRPr="001B4E1F">
              <w:rPr>
                <w:rFonts w:ascii="Courier New" w:hAnsi="Courier New" w:cs="Courier New"/>
                <w:spacing w:val="-3"/>
                <w:sz w:val="22"/>
                <w:szCs w:val="22"/>
              </w:rPr>
              <w:t xml:space="preserve">в т. </w:t>
            </w:r>
            <w:r>
              <w:rPr>
                <w:rFonts w:ascii="Courier New" w:hAnsi="Courier New" w:cs="Courier New"/>
                <w:spacing w:val="-3"/>
                <w:sz w:val="22"/>
                <w:szCs w:val="22"/>
              </w:rPr>
              <w:t>ч</w:t>
            </w:r>
            <w:r w:rsidRPr="001B4E1F">
              <w:rPr>
                <w:rFonts w:ascii="Courier New" w:hAnsi="Courier New" w:cs="Courier New"/>
                <w:spacing w:val="-3"/>
                <w:sz w:val="22"/>
                <w:szCs w:val="22"/>
              </w:rPr>
              <w:t xml:space="preserve">. </w:t>
            </w:r>
            <w:r w:rsidRPr="001B4E1F">
              <w:rPr>
                <w:rFonts w:ascii="Courier New" w:hAnsi="Courier New" w:cs="Courier New"/>
                <w:sz w:val="22"/>
                <w:szCs w:val="22"/>
              </w:rPr>
              <w:t>Бюджет областной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47F60" w:rsidRPr="001B4E1F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rPr>
                <w:rFonts w:ascii="Courier New" w:hAnsi="Courier New" w:cs="Courier New"/>
              </w:rPr>
            </w:pPr>
            <w:r w:rsidRPr="001B4E1F">
              <w:rPr>
                <w:rFonts w:ascii="Courier New" w:hAnsi="Courier New" w:cs="Courier New"/>
                <w:sz w:val="22"/>
                <w:szCs w:val="22"/>
              </w:rPr>
              <w:t xml:space="preserve">в т. </w:t>
            </w:r>
            <w:r>
              <w:rPr>
                <w:rFonts w:ascii="Courier New" w:hAnsi="Courier New" w:cs="Courier New"/>
                <w:sz w:val="22"/>
                <w:szCs w:val="22"/>
              </w:rPr>
              <w:t>ч</w:t>
            </w:r>
            <w:r w:rsidRPr="001B4E1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247F60" w:rsidRPr="001B4E1F" w:rsidRDefault="00247F60" w:rsidP="0091361B">
            <w:pPr>
              <w:shd w:val="clear" w:color="auto" w:fill="FFFFFF"/>
              <w:tabs>
                <w:tab w:val="left" w:pos="709"/>
              </w:tabs>
              <w:ind w:firstLine="567"/>
              <w:jc w:val="center"/>
              <w:rPr>
                <w:rFonts w:ascii="Courier New" w:hAnsi="Courier New" w:cs="Courier New"/>
                <w:spacing w:val="-2"/>
              </w:rPr>
            </w:pPr>
            <w:r w:rsidRPr="001B4E1F">
              <w:rPr>
                <w:rFonts w:ascii="Courier New" w:hAnsi="Courier New" w:cs="Courier New"/>
                <w:spacing w:val="-1"/>
                <w:sz w:val="22"/>
                <w:szCs w:val="22"/>
              </w:rPr>
              <w:t>Местный бюджет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47F60" w:rsidRPr="001B4E1F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ind w:left="86" w:right="115"/>
              <w:rPr>
                <w:rFonts w:ascii="Courier New" w:hAnsi="Courier New" w:cs="Courier New"/>
                <w:spacing w:val="-1"/>
              </w:rPr>
            </w:pPr>
            <w:r w:rsidRPr="001B4E1F">
              <w:rPr>
                <w:rFonts w:ascii="Courier New" w:hAnsi="Courier New" w:cs="Courier New"/>
                <w:spacing w:val="-1"/>
                <w:sz w:val="22"/>
                <w:szCs w:val="22"/>
              </w:rPr>
              <w:t xml:space="preserve">в т. </w:t>
            </w:r>
            <w:r>
              <w:rPr>
                <w:rFonts w:ascii="Courier New" w:hAnsi="Courier New" w:cs="Courier New"/>
                <w:spacing w:val="-1"/>
                <w:sz w:val="22"/>
                <w:szCs w:val="22"/>
              </w:rPr>
              <w:t>ч</w:t>
            </w:r>
            <w:r w:rsidRPr="001B4E1F">
              <w:rPr>
                <w:rFonts w:ascii="Courier New" w:hAnsi="Courier New" w:cs="Courier New"/>
                <w:spacing w:val="-1"/>
                <w:sz w:val="22"/>
                <w:szCs w:val="22"/>
              </w:rPr>
              <w:t>. Вне</w:t>
            </w:r>
            <w:r w:rsidRPr="001B4E1F">
              <w:rPr>
                <w:rFonts w:ascii="Courier New" w:hAnsi="Courier New" w:cs="Courier New"/>
                <w:spacing w:val="-1"/>
                <w:sz w:val="22"/>
                <w:szCs w:val="22"/>
              </w:rPr>
              <w:softHyphen/>
            </w:r>
            <w:r w:rsidRPr="001B4E1F">
              <w:rPr>
                <w:rFonts w:ascii="Courier New" w:hAnsi="Courier New" w:cs="Courier New"/>
                <w:spacing w:val="-3"/>
                <w:sz w:val="22"/>
                <w:szCs w:val="22"/>
              </w:rPr>
              <w:t xml:space="preserve">бюджетные </w:t>
            </w:r>
            <w:r w:rsidRPr="001B4E1F">
              <w:rPr>
                <w:rFonts w:ascii="Courier New" w:hAnsi="Courier New" w:cs="Courier New"/>
                <w:spacing w:val="-1"/>
                <w:sz w:val="22"/>
                <w:szCs w:val="22"/>
              </w:rPr>
              <w:t>источники</w:t>
            </w:r>
          </w:p>
        </w:tc>
      </w:tr>
      <w:tr w:rsidR="00247F60" w:rsidRPr="009F5AC9" w:rsidTr="0091361B">
        <w:trPr>
          <w:trHeight w:hRule="exact" w:val="83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47F60" w:rsidRPr="001B4E1F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ind w:left="14" w:firstLine="567"/>
              <w:jc w:val="center"/>
              <w:rPr>
                <w:rFonts w:ascii="Courier New" w:hAnsi="Courier New" w:cs="Courier New"/>
              </w:rPr>
            </w:pPr>
            <w:r w:rsidRPr="001B4E1F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47F60" w:rsidRPr="001B4E1F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rPr>
                <w:rFonts w:ascii="Courier New" w:hAnsi="Courier New" w:cs="Courier New"/>
                <w:color w:val="000000"/>
              </w:rPr>
            </w:pPr>
            <w:r w:rsidRPr="001B4E1F">
              <w:rPr>
                <w:rFonts w:ascii="Courier New" w:hAnsi="Courier New" w:cs="Courier New"/>
                <w:color w:val="000000"/>
                <w:sz w:val="22"/>
                <w:szCs w:val="22"/>
              </w:rPr>
              <w:t>Ремонт дорожной сети</w:t>
            </w:r>
          </w:p>
          <w:p w:rsidR="00247F60" w:rsidRPr="001B4E1F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ind w:firstLine="567"/>
              <w:rPr>
                <w:rFonts w:ascii="Courier New" w:hAnsi="Courier New" w:cs="Courier New"/>
                <w:color w:val="000000"/>
              </w:rPr>
            </w:pPr>
          </w:p>
          <w:p w:rsidR="00247F60" w:rsidRPr="001B4E1F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ind w:firstLine="567"/>
              <w:rPr>
                <w:rFonts w:ascii="Courier New" w:hAnsi="Courier New" w:cs="Courier New"/>
                <w:color w:val="000000"/>
              </w:rPr>
            </w:pPr>
          </w:p>
          <w:p w:rsidR="00247F60" w:rsidRPr="001B4E1F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ind w:firstLine="567"/>
              <w:rPr>
                <w:rFonts w:ascii="Courier New" w:hAnsi="Courier New" w:cs="Courier New"/>
                <w:color w:val="000000"/>
              </w:rPr>
            </w:pPr>
          </w:p>
          <w:p w:rsidR="00247F60" w:rsidRPr="001B4E1F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ind w:firstLine="567"/>
              <w:rPr>
                <w:rFonts w:ascii="Courier New" w:hAnsi="Courier New" w:cs="Courier New"/>
                <w:color w:val="000000"/>
              </w:rPr>
            </w:pPr>
          </w:p>
          <w:p w:rsidR="00247F60" w:rsidRPr="001B4E1F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ind w:firstLine="567"/>
              <w:rPr>
                <w:rFonts w:ascii="Courier New" w:hAnsi="Courier New" w:cs="Courier New"/>
                <w:color w:val="000000"/>
              </w:rPr>
            </w:pPr>
            <w:r w:rsidRPr="001B4E1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Совхозная до </w:t>
            </w:r>
            <w:proofErr w:type="spellStart"/>
            <w:r w:rsidRPr="001B4E1F">
              <w:rPr>
                <w:rFonts w:ascii="Courier New" w:hAnsi="Courier New" w:cs="Courier New"/>
                <w:color w:val="000000"/>
                <w:sz w:val="22"/>
                <w:szCs w:val="22"/>
              </w:rPr>
              <w:t>больнеицы</w:t>
            </w:r>
            <w:proofErr w:type="spellEnd"/>
          </w:p>
          <w:p w:rsidR="00247F60" w:rsidRPr="001B4E1F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ind w:firstLine="567"/>
              <w:rPr>
                <w:rFonts w:ascii="Courier New" w:hAnsi="Courier New" w:cs="Courier New"/>
                <w:color w:val="000000"/>
              </w:rPr>
            </w:pPr>
          </w:p>
          <w:p w:rsidR="00247F60" w:rsidRPr="001B4E1F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ind w:firstLine="567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47F60" w:rsidRPr="001B4E1F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ind w:firstLine="567"/>
              <w:jc w:val="center"/>
              <w:rPr>
                <w:rFonts w:ascii="Courier New" w:hAnsi="Courier New" w:cs="Courier New"/>
                <w:color w:val="000000"/>
              </w:rPr>
            </w:pPr>
            <w:r w:rsidRPr="001B4E1F">
              <w:rPr>
                <w:rFonts w:ascii="Courier New" w:hAnsi="Courier New" w:cs="Courier New"/>
                <w:color w:val="000000"/>
                <w:sz w:val="22"/>
                <w:szCs w:val="22"/>
              </w:rPr>
              <w:t>12150,0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47F60" w:rsidRPr="001B4E1F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ind w:right="5" w:firstLine="567"/>
              <w:jc w:val="center"/>
              <w:rPr>
                <w:rFonts w:ascii="Courier New" w:hAnsi="Courier New" w:cs="Courier New"/>
              </w:rPr>
            </w:pPr>
            <w:r w:rsidRPr="001B4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47F60" w:rsidRPr="001B4E1F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ind w:firstLine="567"/>
              <w:jc w:val="center"/>
              <w:rPr>
                <w:rFonts w:ascii="Courier New" w:hAnsi="Courier New" w:cs="Courier New"/>
              </w:rPr>
            </w:pPr>
            <w:r w:rsidRPr="001B4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47F60" w:rsidRPr="001B4E1F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ind w:firstLine="567"/>
              <w:jc w:val="center"/>
              <w:rPr>
                <w:rFonts w:ascii="Courier New" w:hAnsi="Courier New" w:cs="Courier New"/>
                <w:color w:val="000000"/>
              </w:rPr>
            </w:pPr>
            <w:r w:rsidRPr="001B4E1F">
              <w:rPr>
                <w:rFonts w:ascii="Courier New" w:hAnsi="Courier New" w:cs="Courier New"/>
                <w:color w:val="000000"/>
                <w:sz w:val="22"/>
                <w:szCs w:val="22"/>
              </w:rPr>
              <w:t>12150,0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7F60" w:rsidRPr="001B4E1F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ind w:firstLine="567"/>
              <w:jc w:val="center"/>
              <w:rPr>
                <w:rFonts w:ascii="Courier New" w:hAnsi="Courier New" w:cs="Courier New"/>
                <w:color w:val="000000"/>
              </w:rPr>
            </w:pPr>
            <w:r w:rsidRPr="001B4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47F60" w:rsidRPr="009F5AC9" w:rsidTr="0091361B">
        <w:trPr>
          <w:trHeight w:hRule="exact" w:val="83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47F60" w:rsidRPr="001B4E1F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ind w:left="14" w:firstLine="567"/>
              <w:jc w:val="center"/>
              <w:rPr>
                <w:rFonts w:ascii="Courier New" w:hAnsi="Courier New" w:cs="Courier New"/>
              </w:rPr>
            </w:pPr>
            <w:r w:rsidRPr="001B4E1F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47F60" w:rsidRPr="001B4E1F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rPr>
                <w:rFonts w:ascii="Courier New" w:hAnsi="Courier New" w:cs="Courier New"/>
                <w:color w:val="000000"/>
              </w:rPr>
            </w:pPr>
            <w:r w:rsidRPr="001B4E1F">
              <w:rPr>
                <w:rFonts w:ascii="Courier New" w:hAnsi="Courier New" w:cs="Courier New"/>
                <w:color w:val="000000"/>
                <w:sz w:val="22"/>
                <w:szCs w:val="22"/>
              </w:rPr>
              <w:t>Техническое обслуживание уличного освещения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47F60" w:rsidRPr="001B4E1F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ind w:firstLine="567"/>
              <w:jc w:val="center"/>
              <w:rPr>
                <w:rFonts w:ascii="Courier New" w:hAnsi="Courier New" w:cs="Courier New"/>
                <w:color w:val="000000"/>
              </w:rPr>
            </w:pPr>
            <w:r w:rsidRPr="001B4E1F">
              <w:rPr>
                <w:rFonts w:ascii="Courier New" w:hAnsi="Courier New" w:cs="Courier New"/>
                <w:color w:val="000000"/>
                <w:sz w:val="22"/>
                <w:szCs w:val="22"/>
              </w:rPr>
              <w:t>2764,4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47F60" w:rsidRPr="001B4E1F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ind w:right="5" w:firstLine="567"/>
              <w:jc w:val="center"/>
              <w:rPr>
                <w:rFonts w:ascii="Courier New" w:hAnsi="Courier New" w:cs="Courier New"/>
              </w:rPr>
            </w:pPr>
            <w:r w:rsidRPr="001B4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47F60" w:rsidRPr="001B4E1F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ind w:firstLine="567"/>
              <w:jc w:val="center"/>
              <w:rPr>
                <w:rFonts w:ascii="Courier New" w:hAnsi="Courier New" w:cs="Courier New"/>
              </w:rPr>
            </w:pPr>
            <w:r w:rsidRPr="001B4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47F60" w:rsidRPr="001B4E1F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ind w:firstLine="567"/>
              <w:jc w:val="center"/>
              <w:rPr>
                <w:rFonts w:ascii="Courier New" w:hAnsi="Courier New" w:cs="Courier New"/>
                <w:color w:val="000000"/>
              </w:rPr>
            </w:pPr>
            <w:r w:rsidRPr="001B4E1F">
              <w:rPr>
                <w:rFonts w:ascii="Courier New" w:hAnsi="Courier New" w:cs="Courier New"/>
                <w:color w:val="000000"/>
                <w:sz w:val="22"/>
                <w:szCs w:val="22"/>
              </w:rPr>
              <w:t>2764,4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47F60" w:rsidRPr="001B4E1F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ind w:firstLine="567"/>
              <w:jc w:val="center"/>
              <w:rPr>
                <w:rFonts w:ascii="Courier New" w:hAnsi="Courier New" w:cs="Courier New"/>
              </w:rPr>
            </w:pPr>
            <w:r w:rsidRPr="001B4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47F60" w:rsidRPr="009F5AC9" w:rsidTr="0091361B">
        <w:trPr>
          <w:trHeight w:hRule="exact" w:val="18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47F60" w:rsidRPr="001B4E1F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ind w:firstLine="567"/>
              <w:jc w:val="center"/>
              <w:rPr>
                <w:rFonts w:ascii="Courier New" w:hAnsi="Courier New" w:cs="Courier New"/>
                <w:color w:val="000000"/>
              </w:rPr>
            </w:pPr>
            <w:r w:rsidRPr="001B4E1F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47F60" w:rsidRPr="001B4E1F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rPr>
                <w:rFonts w:ascii="Courier New" w:hAnsi="Courier New" w:cs="Courier New"/>
                <w:color w:val="000000"/>
              </w:rPr>
            </w:pPr>
            <w:r w:rsidRPr="001B4E1F">
              <w:rPr>
                <w:rFonts w:ascii="Courier New" w:hAnsi="Courier New" w:cs="Courier New"/>
                <w:color w:val="000000"/>
                <w:sz w:val="22"/>
                <w:szCs w:val="22"/>
              </w:rPr>
              <w:t>Установка энергосберегающих светильников для уличного освещения на территории Голуметского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47F60" w:rsidRPr="001B4E1F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ind w:firstLine="567"/>
              <w:jc w:val="center"/>
              <w:rPr>
                <w:rFonts w:ascii="Courier New" w:hAnsi="Courier New" w:cs="Courier New"/>
                <w:color w:val="000000"/>
              </w:rPr>
            </w:pPr>
            <w:r w:rsidRPr="001B4E1F">
              <w:rPr>
                <w:rFonts w:ascii="Courier New" w:hAnsi="Courier New" w:cs="Courier New"/>
                <w:color w:val="000000"/>
                <w:sz w:val="22"/>
                <w:szCs w:val="22"/>
              </w:rPr>
              <w:t>498,0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47F60" w:rsidRPr="001B4E1F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ind w:right="5" w:firstLine="567"/>
              <w:jc w:val="center"/>
              <w:rPr>
                <w:rFonts w:ascii="Courier New" w:hAnsi="Courier New" w:cs="Courier New"/>
              </w:rPr>
            </w:pPr>
            <w:r w:rsidRPr="001B4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47F60" w:rsidRPr="001B4E1F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ind w:firstLine="567"/>
              <w:jc w:val="center"/>
              <w:rPr>
                <w:rFonts w:ascii="Courier New" w:hAnsi="Courier New" w:cs="Courier New"/>
              </w:rPr>
            </w:pPr>
            <w:r w:rsidRPr="001B4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47F60" w:rsidRPr="001B4E1F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ind w:firstLine="567"/>
              <w:jc w:val="center"/>
              <w:rPr>
                <w:rFonts w:ascii="Courier New" w:hAnsi="Courier New" w:cs="Courier New"/>
                <w:color w:val="000000"/>
              </w:rPr>
            </w:pPr>
            <w:r w:rsidRPr="001B4E1F">
              <w:rPr>
                <w:rFonts w:ascii="Courier New" w:hAnsi="Courier New" w:cs="Courier New"/>
                <w:color w:val="000000"/>
                <w:sz w:val="22"/>
                <w:szCs w:val="22"/>
              </w:rPr>
              <w:t>498,0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47F60" w:rsidRPr="001B4E1F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ind w:firstLine="567"/>
              <w:jc w:val="center"/>
              <w:rPr>
                <w:rFonts w:ascii="Courier New" w:hAnsi="Courier New" w:cs="Courier New"/>
              </w:rPr>
            </w:pPr>
            <w:r w:rsidRPr="001B4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47F60" w:rsidRPr="009F5AC9" w:rsidTr="0091361B">
        <w:trPr>
          <w:trHeight w:hRule="exact" w:val="10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47F60" w:rsidRPr="001B4E1F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ind w:left="14" w:firstLine="567"/>
              <w:jc w:val="center"/>
              <w:rPr>
                <w:rFonts w:ascii="Courier New" w:hAnsi="Courier New" w:cs="Courier New"/>
              </w:rPr>
            </w:pPr>
            <w:r w:rsidRPr="001B4E1F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47F60" w:rsidRPr="001B4E1F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rPr>
                <w:rFonts w:ascii="Courier New" w:hAnsi="Courier New" w:cs="Courier New"/>
                <w:color w:val="000000"/>
              </w:rPr>
            </w:pPr>
            <w:r w:rsidRPr="001B4E1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Коммунальные платежи по уличному освещению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47F60" w:rsidRPr="001B4E1F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ind w:firstLine="567"/>
              <w:jc w:val="center"/>
              <w:rPr>
                <w:rFonts w:ascii="Courier New" w:hAnsi="Courier New" w:cs="Courier New"/>
                <w:color w:val="000000"/>
              </w:rPr>
            </w:pPr>
            <w:r w:rsidRPr="001B4E1F">
              <w:rPr>
                <w:rFonts w:ascii="Courier New" w:hAnsi="Courier New" w:cs="Courier New"/>
                <w:color w:val="000000"/>
                <w:sz w:val="22"/>
                <w:szCs w:val="22"/>
              </w:rPr>
              <w:t>3590,0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47F60" w:rsidRPr="001B4E1F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ind w:right="5" w:firstLine="567"/>
              <w:jc w:val="center"/>
              <w:rPr>
                <w:rFonts w:ascii="Courier New" w:hAnsi="Courier New" w:cs="Courier New"/>
              </w:rPr>
            </w:pPr>
            <w:r w:rsidRPr="001B4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47F60" w:rsidRPr="001B4E1F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ind w:firstLine="567"/>
              <w:jc w:val="center"/>
              <w:rPr>
                <w:rFonts w:ascii="Courier New" w:hAnsi="Courier New" w:cs="Courier New"/>
              </w:rPr>
            </w:pPr>
            <w:r w:rsidRPr="001B4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47F60" w:rsidRPr="001B4E1F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rPr>
                <w:rFonts w:ascii="Courier New" w:hAnsi="Courier New" w:cs="Courier New"/>
                <w:color w:val="000000"/>
              </w:rPr>
            </w:pPr>
            <w:r w:rsidRPr="001B4E1F">
              <w:rPr>
                <w:rFonts w:ascii="Courier New" w:hAnsi="Courier New" w:cs="Courier New"/>
                <w:color w:val="000000"/>
                <w:sz w:val="22"/>
                <w:szCs w:val="22"/>
              </w:rPr>
              <w:t>3590,0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47F60" w:rsidRPr="001B4E1F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ind w:firstLine="567"/>
              <w:jc w:val="center"/>
              <w:rPr>
                <w:rFonts w:ascii="Courier New" w:hAnsi="Courier New" w:cs="Courier New"/>
              </w:rPr>
            </w:pPr>
            <w:r w:rsidRPr="001B4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47F60" w:rsidRPr="009F5AC9" w:rsidTr="0091361B">
        <w:trPr>
          <w:trHeight w:hRule="exact" w:val="8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47F60" w:rsidRPr="001B4E1F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ind w:left="14" w:firstLine="567"/>
              <w:jc w:val="center"/>
              <w:rPr>
                <w:rFonts w:ascii="Courier New" w:hAnsi="Courier New" w:cs="Courier New"/>
              </w:rPr>
            </w:pPr>
            <w:r w:rsidRPr="001B4E1F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47F60" w:rsidRPr="001B4E1F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rPr>
                <w:rFonts w:ascii="Courier New" w:hAnsi="Courier New" w:cs="Courier New"/>
                <w:color w:val="000000"/>
              </w:rPr>
            </w:pPr>
            <w:r w:rsidRPr="001B4E1F">
              <w:rPr>
                <w:rFonts w:ascii="Courier New" w:hAnsi="Courier New" w:cs="Courier New"/>
                <w:color w:val="000000"/>
                <w:sz w:val="22"/>
                <w:szCs w:val="22"/>
              </w:rPr>
              <w:t>Аренда столбов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47F60" w:rsidRPr="001B4E1F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ind w:firstLine="567"/>
              <w:jc w:val="center"/>
              <w:rPr>
                <w:rFonts w:ascii="Courier New" w:hAnsi="Courier New" w:cs="Courier New"/>
                <w:color w:val="000000"/>
              </w:rPr>
            </w:pPr>
            <w:r w:rsidRPr="001B4E1F">
              <w:rPr>
                <w:rFonts w:ascii="Courier New" w:hAnsi="Courier New" w:cs="Courier New"/>
                <w:color w:val="000000"/>
                <w:sz w:val="22"/>
                <w:szCs w:val="22"/>
              </w:rPr>
              <w:t>1237,1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47F60" w:rsidRPr="001B4E1F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ind w:right="5" w:firstLine="567"/>
              <w:jc w:val="center"/>
              <w:rPr>
                <w:rFonts w:ascii="Courier New" w:hAnsi="Courier New" w:cs="Courier New"/>
              </w:rPr>
            </w:pPr>
            <w:r w:rsidRPr="001B4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47F60" w:rsidRPr="001B4E1F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ind w:firstLine="567"/>
              <w:jc w:val="center"/>
              <w:rPr>
                <w:rFonts w:ascii="Courier New" w:hAnsi="Courier New" w:cs="Courier New"/>
              </w:rPr>
            </w:pPr>
            <w:r w:rsidRPr="001B4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47F60" w:rsidRPr="001B4E1F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rPr>
                <w:rFonts w:ascii="Courier New" w:hAnsi="Courier New" w:cs="Courier New"/>
                <w:color w:val="000000"/>
              </w:rPr>
            </w:pPr>
            <w:r w:rsidRPr="001B4E1F">
              <w:rPr>
                <w:rFonts w:ascii="Courier New" w:hAnsi="Courier New" w:cs="Courier New"/>
                <w:color w:val="000000"/>
                <w:sz w:val="22"/>
                <w:szCs w:val="22"/>
              </w:rPr>
              <w:t>1237,1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7F60" w:rsidRPr="001B4E1F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ind w:firstLine="567"/>
              <w:jc w:val="center"/>
              <w:rPr>
                <w:rFonts w:ascii="Courier New" w:hAnsi="Courier New" w:cs="Courier New"/>
              </w:rPr>
            </w:pPr>
            <w:r w:rsidRPr="001B4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47F60" w:rsidRPr="009F5AC9" w:rsidTr="0091361B">
        <w:trPr>
          <w:trHeight w:hRule="exact" w:val="160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47F60" w:rsidRPr="001B4E1F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ind w:left="14" w:firstLine="567"/>
              <w:jc w:val="center"/>
              <w:rPr>
                <w:rFonts w:ascii="Courier New" w:hAnsi="Courier New" w:cs="Courier New"/>
              </w:rPr>
            </w:pPr>
            <w:r w:rsidRPr="001B4E1F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47F60" w:rsidRPr="001B4E1F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rPr>
                <w:rFonts w:ascii="Courier New" w:hAnsi="Courier New" w:cs="Courier New"/>
                <w:color w:val="000000"/>
              </w:rPr>
            </w:pPr>
            <w:r w:rsidRPr="001B4E1F">
              <w:rPr>
                <w:rFonts w:ascii="Courier New" w:hAnsi="Courier New" w:cs="Courier New"/>
                <w:color w:val="000000"/>
                <w:sz w:val="22"/>
                <w:szCs w:val="22"/>
              </w:rPr>
              <w:t>Кадастровые работы по оформлению дорог в Голуметском сельском поселении в собственность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47F60" w:rsidRPr="001B4E1F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ind w:firstLine="567"/>
              <w:jc w:val="center"/>
              <w:rPr>
                <w:rFonts w:ascii="Courier New" w:hAnsi="Courier New" w:cs="Courier New"/>
                <w:color w:val="000000"/>
              </w:rPr>
            </w:pPr>
            <w:r w:rsidRPr="001B4E1F">
              <w:rPr>
                <w:rFonts w:ascii="Courier New" w:hAnsi="Courier New" w:cs="Courier New"/>
                <w:color w:val="000000"/>
                <w:sz w:val="22"/>
                <w:szCs w:val="22"/>
              </w:rPr>
              <w:t>307,4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47F60" w:rsidRPr="001B4E1F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ind w:right="5" w:firstLine="567"/>
              <w:jc w:val="center"/>
              <w:rPr>
                <w:rFonts w:ascii="Courier New" w:hAnsi="Courier New" w:cs="Courier New"/>
              </w:rPr>
            </w:pPr>
            <w:r w:rsidRPr="001B4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47F60" w:rsidRPr="001B4E1F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ind w:firstLine="567"/>
              <w:jc w:val="center"/>
              <w:rPr>
                <w:rFonts w:ascii="Courier New" w:hAnsi="Courier New" w:cs="Courier New"/>
              </w:rPr>
            </w:pPr>
            <w:r w:rsidRPr="001B4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47F60" w:rsidRPr="001B4E1F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rPr>
                <w:rFonts w:ascii="Courier New" w:hAnsi="Courier New" w:cs="Courier New"/>
                <w:color w:val="000000"/>
              </w:rPr>
            </w:pPr>
            <w:r w:rsidRPr="001B4E1F">
              <w:rPr>
                <w:rFonts w:ascii="Courier New" w:hAnsi="Courier New" w:cs="Courier New"/>
                <w:color w:val="000000"/>
                <w:sz w:val="22"/>
                <w:szCs w:val="22"/>
              </w:rPr>
              <w:t>307,4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7F60" w:rsidRPr="001B4E1F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ind w:firstLine="567"/>
              <w:jc w:val="center"/>
              <w:rPr>
                <w:rFonts w:ascii="Courier New" w:hAnsi="Courier New" w:cs="Courier New"/>
              </w:rPr>
            </w:pPr>
            <w:r w:rsidRPr="001B4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47F60" w:rsidRPr="009F5AC9" w:rsidTr="0091361B">
        <w:trPr>
          <w:trHeight w:hRule="exact" w:val="112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47F60" w:rsidRPr="001B4E1F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ind w:left="14" w:firstLine="567"/>
              <w:jc w:val="center"/>
              <w:rPr>
                <w:rFonts w:ascii="Courier New" w:hAnsi="Courier New" w:cs="Courier New"/>
              </w:rPr>
            </w:pPr>
            <w:r w:rsidRPr="001B4E1F">
              <w:rPr>
                <w:rFonts w:ascii="Courier New" w:hAnsi="Courier New" w:cs="Courier New"/>
                <w:sz w:val="22"/>
                <w:szCs w:val="22"/>
              </w:rPr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47F60" w:rsidRPr="001B4E1F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rPr>
                <w:rFonts w:ascii="Courier New" w:hAnsi="Courier New" w:cs="Courier New"/>
                <w:color w:val="000000"/>
              </w:rPr>
            </w:pPr>
            <w:r w:rsidRPr="001B4E1F">
              <w:rPr>
                <w:rFonts w:ascii="Courier New" w:hAnsi="Courier New" w:cs="Courier New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47F60" w:rsidRPr="001B4E1F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ind w:firstLine="567"/>
              <w:jc w:val="center"/>
              <w:rPr>
                <w:rFonts w:ascii="Courier New" w:hAnsi="Courier New" w:cs="Courier New"/>
                <w:color w:val="000000"/>
              </w:rPr>
            </w:pPr>
            <w:r w:rsidRPr="001B4E1F">
              <w:rPr>
                <w:rFonts w:ascii="Courier New" w:hAnsi="Courier New" w:cs="Courier New"/>
                <w:color w:val="000000"/>
                <w:sz w:val="22"/>
                <w:szCs w:val="22"/>
              </w:rPr>
              <w:t>1619,7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47F60" w:rsidRPr="001B4E1F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ind w:right="5" w:firstLine="567"/>
              <w:jc w:val="center"/>
              <w:rPr>
                <w:rFonts w:ascii="Courier New" w:hAnsi="Courier New" w:cs="Courier New"/>
              </w:rPr>
            </w:pPr>
            <w:r w:rsidRPr="001B4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47F60" w:rsidRPr="001B4E1F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ind w:firstLine="567"/>
              <w:jc w:val="center"/>
              <w:rPr>
                <w:rFonts w:ascii="Courier New" w:hAnsi="Courier New" w:cs="Courier New"/>
              </w:rPr>
            </w:pPr>
            <w:r w:rsidRPr="001B4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47F60" w:rsidRPr="001B4E1F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rPr>
                <w:rFonts w:ascii="Courier New" w:hAnsi="Courier New" w:cs="Courier New"/>
                <w:color w:val="000000"/>
              </w:rPr>
            </w:pPr>
            <w:r w:rsidRPr="001B4E1F">
              <w:rPr>
                <w:rFonts w:ascii="Courier New" w:hAnsi="Courier New" w:cs="Courier New"/>
                <w:color w:val="000000"/>
                <w:sz w:val="22"/>
                <w:szCs w:val="22"/>
              </w:rPr>
              <w:t>1619,7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7F60" w:rsidRPr="001B4E1F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ind w:firstLine="567"/>
              <w:jc w:val="center"/>
              <w:rPr>
                <w:rFonts w:ascii="Courier New" w:hAnsi="Courier New" w:cs="Courier New"/>
              </w:rPr>
            </w:pPr>
            <w:r w:rsidRPr="001B4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47F60" w:rsidRPr="009F5AC9" w:rsidTr="0091361B">
        <w:trPr>
          <w:trHeight w:hRule="exact" w:val="17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47F60" w:rsidRPr="001B4E1F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ind w:left="14" w:firstLine="567"/>
              <w:jc w:val="center"/>
              <w:rPr>
                <w:rFonts w:ascii="Courier New" w:hAnsi="Courier New" w:cs="Courier New"/>
              </w:rPr>
            </w:pPr>
            <w:r w:rsidRPr="001B4E1F">
              <w:rPr>
                <w:rFonts w:ascii="Courier New" w:hAnsi="Courier New" w:cs="Courier New"/>
                <w:sz w:val="22"/>
                <w:szCs w:val="22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47F60" w:rsidRPr="001B4E1F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rPr>
                <w:rFonts w:ascii="Courier New" w:hAnsi="Courier New" w:cs="Courier New"/>
                <w:color w:val="000000"/>
              </w:rPr>
            </w:pPr>
            <w:r w:rsidRPr="001B4E1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Проведение оценки и диагностики технического </w:t>
            </w:r>
            <w:proofErr w:type="gramStart"/>
            <w:r w:rsidRPr="001B4E1F">
              <w:rPr>
                <w:rFonts w:ascii="Courier New" w:hAnsi="Courier New" w:cs="Courier New"/>
                <w:color w:val="000000"/>
                <w:sz w:val="22"/>
                <w:szCs w:val="22"/>
              </w:rPr>
              <w:t>состояния</w:t>
            </w:r>
            <w:proofErr w:type="gramEnd"/>
            <w:r w:rsidRPr="001B4E1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47F60" w:rsidRPr="001B4E1F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ind w:firstLine="567"/>
              <w:jc w:val="center"/>
              <w:rPr>
                <w:rFonts w:ascii="Courier New" w:hAnsi="Courier New" w:cs="Courier New"/>
                <w:color w:val="000000"/>
              </w:rPr>
            </w:pPr>
            <w:r w:rsidRPr="001B4E1F"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47F60" w:rsidRPr="001B4E1F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ind w:right="5" w:firstLine="567"/>
              <w:jc w:val="center"/>
              <w:rPr>
                <w:rFonts w:ascii="Courier New" w:hAnsi="Courier New" w:cs="Courier New"/>
              </w:rPr>
            </w:pPr>
            <w:r w:rsidRPr="001B4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47F60" w:rsidRPr="001B4E1F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ind w:firstLine="567"/>
              <w:jc w:val="center"/>
              <w:rPr>
                <w:rFonts w:ascii="Courier New" w:hAnsi="Courier New" w:cs="Courier New"/>
              </w:rPr>
            </w:pPr>
            <w:r w:rsidRPr="001B4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47F60" w:rsidRPr="001B4E1F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rPr>
                <w:rFonts w:ascii="Courier New" w:hAnsi="Courier New" w:cs="Courier New"/>
                <w:color w:val="000000"/>
              </w:rPr>
            </w:pPr>
            <w:r w:rsidRPr="001B4E1F"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7F60" w:rsidRPr="001B4E1F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ind w:firstLine="567"/>
              <w:jc w:val="center"/>
              <w:rPr>
                <w:rFonts w:ascii="Courier New" w:hAnsi="Courier New" w:cs="Courier New"/>
              </w:rPr>
            </w:pPr>
            <w:r w:rsidRPr="001B4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47F60" w:rsidRPr="009F5AC9" w:rsidTr="0091361B">
        <w:trPr>
          <w:trHeight w:hRule="exact" w:val="17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47F60" w:rsidRPr="001B4E1F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ind w:left="14" w:firstLine="567"/>
              <w:jc w:val="center"/>
              <w:rPr>
                <w:rFonts w:ascii="Courier New" w:hAnsi="Courier New" w:cs="Courier New"/>
              </w:rPr>
            </w:pPr>
            <w:r w:rsidRPr="001B4E1F">
              <w:rPr>
                <w:rFonts w:ascii="Courier New" w:hAnsi="Courier New" w:cs="Courier New"/>
                <w:sz w:val="22"/>
                <w:szCs w:val="22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47F60" w:rsidRPr="001B4E1F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rPr>
                <w:rFonts w:ascii="Courier New" w:hAnsi="Courier New" w:cs="Courier New"/>
                <w:color w:val="000000"/>
              </w:rPr>
            </w:pPr>
            <w:r w:rsidRPr="001B4E1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Приобретение дорожных знаков на автомобильные дороги общего пользования местного значения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47F60" w:rsidRPr="001B4E1F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ind w:firstLine="567"/>
              <w:jc w:val="center"/>
              <w:rPr>
                <w:rFonts w:ascii="Courier New" w:hAnsi="Courier New" w:cs="Courier New"/>
                <w:color w:val="000000"/>
              </w:rPr>
            </w:pPr>
            <w:r w:rsidRPr="001B4E1F">
              <w:rPr>
                <w:rFonts w:ascii="Courier New" w:hAnsi="Courier New" w:cs="Courier New"/>
                <w:color w:val="000000"/>
                <w:sz w:val="22"/>
                <w:szCs w:val="22"/>
              </w:rPr>
              <w:t>94,8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47F60" w:rsidRPr="001B4E1F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ind w:right="5" w:firstLine="567"/>
              <w:jc w:val="center"/>
              <w:rPr>
                <w:rFonts w:ascii="Courier New" w:hAnsi="Courier New" w:cs="Courier New"/>
              </w:rPr>
            </w:pPr>
            <w:r w:rsidRPr="001B4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47F60" w:rsidRPr="001B4E1F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ind w:firstLine="567"/>
              <w:jc w:val="center"/>
              <w:rPr>
                <w:rFonts w:ascii="Courier New" w:hAnsi="Courier New" w:cs="Courier New"/>
              </w:rPr>
            </w:pPr>
            <w:r w:rsidRPr="001B4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47F60" w:rsidRPr="001B4E1F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ind w:firstLine="567"/>
              <w:jc w:val="center"/>
              <w:rPr>
                <w:rFonts w:ascii="Courier New" w:hAnsi="Courier New" w:cs="Courier New"/>
                <w:color w:val="000000"/>
              </w:rPr>
            </w:pPr>
            <w:r w:rsidRPr="001B4E1F">
              <w:rPr>
                <w:rFonts w:ascii="Courier New" w:hAnsi="Courier New" w:cs="Courier New"/>
                <w:color w:val="000000"/>
                <w:sz w:val="22"/>
                <w:szCs w:val="22"/>
              </w:rPr>
              <w:t>94,8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7F60" w:rsidRPr="001B4E1F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ind w:firstLine="567"/>
              <w:jc w:val="center"/>
              <w:rPr>
                <w:rFonts w:ascii="Courier New" w:hAnsi="Courier New" w:cs="Courier New"/>
              </w:rPr>
            </w:pPr>
            <w:r w:rsidRPr="001B4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</w:tbl>
    <w:p w:rsidR="00247F60" w:rsidRPr="001B4E1F" w:rsidRDefault="00247F60" w:rsidP="00247F60">
      <w:pPr>
        <w:tabs>
          <w:tab w:val="left" w:pos="709"/>
        </w:tabs>
        <w:ind w:right="-57" w:hanging="284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B4E1F">
        <w:t>2. Главному специалисту администрации Голуметского муниципального образования Л.В. Головковой:</w:t>
      </w:r>
    </w:p>
    <w:p w:rsidR="00247F60" w:rsidRPr="001B4E1F" w:rsidRDefault="00247F60" w:rsidP="00247F60">
      <w:pPr>
        <w:tabs>
          <w:tab w:val="left" w:pos="709"/>
        </w:tabs>
        <w:ind w:right="-57" w:hanging="284"/>
      </w:pPr>
      <w:r w:rsidRPr="001B4E1F">
        <w:tab/>
      </w:r>
      <w:r>
        <w:tab/>
      </w:r>
      <w:r w:rsidRPr="001B4E1F">
        <w:t>2.1. Внести в оригинал решения Думы Голуметского муниципального образования от 18.11.2016 № 5 «Об утверждении муниципальной Программы «Комплексное развитие транспортной инфраструктуры Голуметского муниципального образования на 2017-2020 годы с перспективой до 2032 года» информационную справку о дате внесения в него изменений настоящим решением;</w:t>
      </w:r>
    </w:p>
    <w:p w:rsidR="00247F60" w:rsidRPr="001B4E1F" w:rsidRDefault="00247F60" w:rsidP="00247F60">
      <w:pPr>
        <w:tabs>
          <w:tab w:val="left" w:pos="709"/>
        </w:tabs>
        <w:ind w:right="-57" w:hanging="284"/>
      </w:pPr>
      <w:r w:rsidRPr="001B4E1F">
        <w:tab/>
      </w:r>
      <w:r>
        <w:tab/>
      </w:r>
      <w:r w:rsidRPr="001B4E1F">
        <w:t xml:space="preserve">2.2. Опубликовать настоящее решение в издании «Голуметский вестник» и разместить в подразделе Голуметского муниципального образования в разделе «Поселения района» официального сайта Черемховского районного муниципального образования </w:t>
      </w:r>
      <w:r w:rsidRPr="001B4E1F">
        <w:rPr>
          <w:lang w:val="en-US"/>
        </w:rPr>
        <w:t>www</w:t>
      </w:r>
      <w:r w:rsidRPr="001B4E1F">
        <w:t xml:space="preserve"> </w:t>
      </w:r>
      <w:proofErr w:type="gramStart"/>
      <w:r w:rsidRPr="001B4E1F">
        <w:t>с</w:t>
      </w:r>
      <w:proofErr w:type="gramEnd"/>
      <w:r w:rsidRPr="001B4E1F">
        <w:rPr>
          <w:lang w:val="en-US"/>
        </w:rPr>
        <w:t>her</w:t>
      </w:r>
      <w:r w:rsidRPr="001B4E1F">
        <w:t xml:space="preserve">. </w:t>
      </w:r>
      <w:proofErr w:type="spellStart"/>
      <w:r w:rsidRPr="001B4E1F">
        <w:rPr>
          <w:lang w:val="en-US"/>
        </w:rPr>
        <w:t>irkodl</w:t>
      </w:r>
      <w:proofErr w:type="spellEnd"/>
      <w:r w:rsidRPr="001B4E1F">
        <w:t xml:space="preserve"> .</w:t>
      </w:r>
      <w:proofErr w:type="spellStart"/>
      <w:r w:rsidRPr="001B4E1F">
        <w:rPr>
          <w:lang w:val="en-US"/>
        </w:rPr>
        <w:t>ru</w:t>
      </w:r>
      <w:proofErr w:type="spellEnd"/>
      <w:r w:rsidRPr="001B4E1F">
        <w:t>.</w:t>
      </w:r>
    </w:p>
    <w:p w:rsidR="00247F60" w:rsidRPr="001B4E1F" w:rsidRDefault="00247F60" w:rsidP="00247F60">
      <w:pPr>
        <w:tabs>
          <w:tab w:val="left" w:pos="709"/>
        </w:tabs>
        <w:ind w:right="-57" w:hanging="284"/>
      </w:pPr>
      <w:r w:rsidRPr="001B4E1F">
        <w:tab/>
      </w:r>
      <w:r>
        <w:tab/>
      </w:r>
      <w:r w:rsidRPr="001B4E1F">
        <w:t>3. Настоящее решение вступает в силу после его официального опубликования (обнародования).</w:t>
      </w:r>
    </w:p>
    <w:p w:rsidR="00247F60" w:rsidRPr="001B4E1F" w:rsidRDefault="00247F60" w:rsidP="00247F60">
      <w:pPr>
        <w:tabs>
          <w:tab w:val="left" w:pos="709"/>
        </w:tabs>
        <w:ind w:right="-57" w:hanging="284"/>
      </w:pPr>
      <w:r>
        <w:tab/>
      </w:r>
      <w:r w:rsidRPr="001B4E1F">
        <w:tab/>
        <w:t xml:space="preserve">4. </w:t>
      </w:r>
      <w:proofErr w:type="gramStart"/>
      <w:r w:rsidRPr="001B4E1F">
        <w:t>Контроль за</w:t>
      </w:r>
      <w:proofErr w:type="gramEnd"/>
      <w:r w:rsidRPr="001B4E1F">
        <w:t xml:space="preserve"> исполнением настоящего решения возложить на главу Голуметского муниципального образования В.А. </w:t>
      </w:r>
      <w:proofErr w:type="spellStart"/>
      <w:r w:rsidRPr="001B4E1F">
        <w:t>Лохову</w:t>
      </w:r>
      <w:proofErr w:type="spellEnd"/>
      <w:r w:rsidRPr="001B4E1F">
        <w:t>.</w:t>
      </w:r>
    </w:p>
    <w:p w:rsidR="00247F60" w:rsidRDefault="00247F60" w:rsidP="00247F60">
      <w:pPr>
        <w:tabs>
          <w:tab w:val="left" w:pos="709"/>
        </w:tabs>
        <w:ind w:right="-57" w:hanging="284"/>
        <w:rPr>
          <w:sz w:val="28"/>
          <w:szCs w:val="28"/>
        </w:rPr>
      </w:pPr>
    </w:p>
    <w:p w:rsidR="00247F60" w:rsidRDefault="00247F60" w:rsidP="00247F60">
      <w:pPr>
        <w:tabs>
          <w:tab w:val="left" w:pos="709"/>
        </w:tabs>
        <w:ind w:right="-57" w:hanging="284"/>
        <w:rPr>
          <w:sz w:val="28"/>
          <w:szCs w:val="28"/>
        </w:rPr>
      </w:pPr>
    </w:p>
    <w:p w:rsidR="00247F60" w:rsidRPr="001B4E1F" w:rsidRDefault="00247F60" w:rsidP="00BA1065">
      <w:pPr>
        <w:tabs>
          <w:tab w:val="left" w:pos="709"/>
        </w:tabs>
        <w:ind w:left="709" w:right="-57" w:firstLine="0"/>
      </w:pPr>
      <w:r w:rsidRPr="001B4E1F">
        <w:t xml:space="preserve">Председатель Думы </w:t>
      </w:r>
    </w:p>
    <w:p w:rsidR="00247F60" w:rsidRDefault="00247F60" w:rsidP="00BA1065">
      <w:pPr>
        <w:tabs>
          <w:tab w:val="left" w:pos="709"/>
          <w:tab w:val="left" w:pos="8475"/>
        </w:tabs>
        <w:ind w:left="709" w:right="-57" w:firstLine="0"/>
      </w:pPr>
      <w:r>
        <w:t>муниципального образования</w:t>
      </w:r>
    </w:p>
    <w:p w:rsidR="00247F60" w:rsidRPr="001B4E1F" w:rsidRDefault="00247F60" w:rsidP="00BA1065">
      <w:pPr>
        <w:tabs>
          <w:tab w:val="left" w:pos="709"/>
          <w:tab w:val="left" w:pos="8475"/>
        </w:tabs>
        <w:ind w:left="709" w:right="-57" w:firstLine="0"/>
      </w:pPr>
      <w:r w:rsidRPr="001B4E1F">
        <w:t>В.А. Лохова</w:t>
      </w:r>
    </w:p>
    <w:p w:rsidR="00247F60" w:rsidRPr="0077375B" w:rsidRDefault="00247F60" w:rsidP="00247F60">
      <w:pPr>
        <w:tabs>
          <w:tab w:val="left" w:pos="709"/>
        </w:tabs>
        <w:ind w:hanging="284"/>
        <w:rPr>
          <w:sz w:val="28"/>
          <w:szCs w:val="28"/>
        </w:rPr>
      </w:pPr>
    </w:p>
    <w:p w:rsidR="00247F60" w:rsidRDefault="00247F60" w:rsidP="00247F60">
      <w:pPr>
        <w:pStyle w:val="a3"/>
        <w:tabs>
          <w:tab w:val="left" w:pos="709"/>
        </w:tabs>
        <w:spacing w:before="0" w:beforeAutospacing="0" w:after="0" w:afterAutospacing="0"/>
        <w:ind w:hanging="284"/>
        <w:rPr>
          <w:sz w:val="28"/>
          <w:szCs w:val="28"/>
        </w:rPr>
        <w:sectPr w:rsidR="00247F60" w:rsidSect="00247F60">
          <w:headerReference w:type="default" r:id="rId7"/>
          <w:pgSz w:w="11909" w:h="16834"/>
          <w:pgMar w:top="1134" w:right="850" w:bottom="1134" w:left="1701" w:header="720" w:footer="720" w:gutter="0"/>
          <w:cols w:space="720"/>
          <w:noEndnote/>
        </w:sectPr>
      </w:pPr>
    </w:p>
    <w:p w:rsidR="00247F60" w:rsidRPr="00BA1065" w:rsidRDefault="00247F60" w:rsidP="00247F60">
      <w:pPr>
        <w:pStyle w:val="a3"/>
        <w:tabs>
          <w:tab w:val="left" w:pos="709"/>
          <w:tab w:val="left" w:pos="12900"/>
        </w:tabs>
        <w:spacing w:before="0" w:beforeAutospacing="0" w:after="0" w:afterAutospacing="0"/>
        <w:ind w:hanging="284"/>
        <w:jc w:val="right"/>
        <w:rPr>
          <w:rFonts w:ascii="Courier New" w:hAnsi="Courier New" w:cs="Courier New"/>
          <w:sz w:val="22"/>
          <w:szCs w:val="22"/>
        </w:rPr>
      </w:pPr>
      <w:r w:rsidRPr="00BA1065">
        <w:rPr>
          <w:sz w:val="28"/>
          <w:szCs w:val="28"/>
        </w:rPr>
        <w:lastRenderedPageBreak/>
        <w:tab/>
      </w:r>
      <w:r w:rsidRPr="00BA1065">
        <w:rPr>
          <w:rFonts w:ascii="Courier New" w:hAnsi="Courier New" w:cs="Courier New"/>
          <w:sz w:val="22"/>
          <w:szCs w:val="22"/>
        </w:rPr>
        <w:t>Приложение</w:t>
      </w:r>
    </w:p>
    <w:p w:rsidR="00247F60" w:rsidRPr="00BA1065" w:rsidRDefault="00247F60" w:rsidP="00247F60">
      <w:pPr>
        <w:shd w:val="clear" w:color="auto" w:fill="FFFFFF"/>
        <w:tabs>
          <w:tab w:val="left" w:pos="709"/>
        </w:tabs>
        <w:ind w:hanging="284"/>
        <w:jc w:val="right"/>
        <w:rPr>
          <w:rFonts w:ascii="Courier New" w:hAnsi="Courier New" w:cs="Courier New"/>
          <w:sz w:val="22"/>
          <w:szCs w:val="22"/>
        </w:rPr>
      </w:pPr>
      <w:r w:rsidRPr="00BA1065">
        <w:rPr>
          <w:rFonts w:ascii="Courier New" w:hAnsi="Courier New" w:cs="Courier New"/>
          <w:sz w:val="22"/>
          <w:szCs w:val="22"/>
        </w:rPr>
        <w:t>к решению Думы Голуметского</w:t>
      </w:r>
    </w:p>
    <w:p w:rsidR="00247F60" w:rsidRPr="00BA1065" w:rsidRDefault="00247F60" w:rsidP="00247F60">
      <w:pPr>
        <w:shd w:val="clear" w:color="auto" w:fill="FFFFFF"/>
        <w:tabs>
          <w:tab w:val="left" w:pos="709"/>
        </w:tabs>
        <w:ind w:hanging="284"/>
        <w:jc w:val="right"/>
        <w:rPr>
          <w:rFonts w:ascii="Courier New" w:hAnsi="Courier New" w:cs="Courier New"/>
          <w:sz w:val="22"/>
          <w:szCs w:val="22"/>
        </w:rPr>
      </w:pPr>
      <w:r w:rsidRPr="00BA1065">
        <w:rPr>
          <w:rFonts w:ascii="Courier New" w:hAnsi="Courier New" w:cs="Courier New"/>
          <w:sz w:val="22"/>
          <w:szCs w:val="22"/>
        </w:rPr>
        <w:t xml:space="preserve">муниципального образования </w:t>
      </w:r>
    </w:p>
    <w:p w:rsidR="00247F60" w:rsidRPr="00BA1065" w:rsidRDefault="00247F60" w:rsidP="00247F60">
      <w:pPr>
        <w:shd w:val="clear" w:color="auto" w:fill="FFFFFF"/>
        <w:tabs>
          <w:tab w:val="left" w:pos="709"/>
        </w:tabs>
        <w:jc w:val="right"/>
        <w:rPr>
          <w:rFonts w:ascii="Courier New" w:hAnsi="Courier New" w:cs="Courier New"/>
          <w:sz w:val="22"/>
          <w:szCs w:val="22"/>
        </w:rPr>
      </w:pPr>
      <w:r w:rsidRPr="00BA1065">
        <w:rPr>
          <w:rFonts w:ascii="Courier New" w:hAnsi="Courier New" w:cs="Courier New"/>
          <w:sz w:val="22"/>
          <w:szCs w:val="22"/>
        </w:rPr>
        <w:t xml:space="preserve">25.12.2018г. №99 </w:t>
      </w:r>
    </w:p>
    <w:p w:rsidR="00247F60" w:rsidRDefault="00247F60" w:rsidP="00247F60">
      <w:pPr>
        <w:shd w:val="clear" w:color="auto" w:fill="FFFFFF"/>
        <w:tabs>
          <w:tab w:val="left" w:pos="709"/>
        </w:tabs>
        <w:jc w:val="center"/>
        <w:rPr>
          <w:b/>
          <w:color w:val="242424"/>
          <w:sz w:val="28"/>
          <w:szCs w:val="28"/>
        </w:rPr>
      </w:pPr>
    </w:p>
    <w:p w:rsidR="00247F60" w:rsidRPr="001B4E1F" w:rsidRDefault="00247F60" w:rsidP="00247F60">
      <w:pPr>
        <w:shd w:val="clear" w:color="auto" w:fill="FFFFFF"/>
        <w:tabs>
          <w:tab w:val="left" w:pos="709"/>
        </w:tabs>
        <w:jc w:val="center"/>
        <w:rPr>
          <w:color w:val="242424"/>
          <w:sz w:val="30"/>
          <w:szCs w:val="30"/>
        </w:rPr>
      </w:pPr>
      <w:r w:rsidRPr="001B4E1F">
        <w:rPr>
          <w:color w:val="242424"/>
          <w:sz w:val="30"/>
          <w:szCs w:val="30"/>
        </w:rPr>
        <w:t>6. ОЦЕНКА ЭФФЕКТИВНОСТИ МЕРОПРИЯТИЙ РАЗВИТИЯ ТРАНСПОРТНОЙ ИНФРАСТРУКТУРЫ</w:t>
      </w:r>
    </w:p>
    <w:p w:rsidR="00247F60" w:rsidRPr="001B4E1F" w:rsidRDefault="00247F60" w:rsidP="00247F60">
      <w:pPr>
        <w:shd w:val="clear" w:color="auto" w:fill="FFFFFF"/>
        <w:tabs>
          <w:tab w:val="left" w:pos="709"/>
        </w:tabs>
        <w:rPr>
          <w:bCs/>
          <w:sz w:val="30"/>
          <w:szCs w:val="30"/>
        </w:rPr>
      </w:pPr>
    </w:p>
    <w:p w:rsidR="00247F60" w:rsidRPr="001B4E1F" w:rsidRDefault="00247F60" w:rsidP="00247F60">
      <w:pPr>
        <w:pStyle w:val="11"/>
        <w:tabs>
          <w:tab w:val="left" w:pos="709"/>
        </w:tabs>
        <w:spacing w:before="0"/>
        <w:rPr>
          <w:rFonts w:ascii="Arial" w:hAnsi="Arial"/>
          <w:b w:val="0"/>
          <w:sz w:val="30"/>
          <w:szCs w:val="30"/>
        </w:rPr>
      </w:pPr>
      <w:r w:rsidRPr="001B4E1F">
        <w:rPr>
          <w:rFonts w:ascii="Arial" w:hAnsi="Arial"/>
          <w:b w:val="0"/>
          <w:sz w:val="30"/>
          <w:szCs w:val="30"/>
        </w:rPr>
        <w:t>ПРОГРАММА ИНВЕСТИЦИОННЫХ ПРОЕКТОВ, ОБЕСПЕЧИВАЮЩИХ ДОСТИЖЕНИЕ ЦЕЛЕВЫХ ПОКАЗАТЕЛЕЙ</w:t>
      </w:r>
    </w:p>
    <w:p w:rsidR="00247F60" w:rsidRPr="00057A9E" w:rsidRDefault="00247F60" w:rsidP="00247F60">
      <w:pPr>
        <w:shd w:val="clear" w:color="auto" w:fill="FFFFFF"/>
        <w:tabs>
          <w:tab w:val="left" w:pos="709"/>
        </w:tabs>
        <w:rPr>
          <w:bCs/>
          <w:sz w:val="28"/>
          <w:szCs w:val="28"/>
        </w:rPr>
      </w:pPr>
    </w:p>
    <w:p w:rsidR="00247F60" w:rsidRPr="001B4E1F" w:rsidRDefault="00247F60" w:rsidP="00247F60">
      <w:pPr>
        <w:pStyle w:val="a8"/>
        <w:tabs>
          <w:tab w:val="left" w:pos="709"/>
        </w:tabs>
        <w:ind w:firstLine="720"/>
        <w:rPr>
          <w:rFonts w:ascii="Arial" w:hAnsi="Arial" w:cs="Arial"/>
          <w:b w:val="0"/>
          <w:bCs/>
          <w:szCs w:val="24"/>
        </w:rPr>
      </w:pPr>
      <w:r w:rsidRPr="001B4E1F">
        <w:rPr>
          <w:rFonts w:ascii="Arial" w:hAnsi="Arial" w:cs="Arial"/>
          <w:b w:val="0"/>
          <w:szCs w:val="24"/>
        </w:rPr>
        <w:t xml:space="preserve">Таблица 6 – </w:t>
      </w:r>
      <w:r w:rsidRPr="001B4E1F">
        <w:rPr>
          <w:rFonts w:ascii="Arial" w:hAnsi="Arial" w:cs="Arial"/>
          <w:b w:val="0"/>
          <w:bCs/>
          <w:szCs w:val="24"/>
        </w:rPr>
        <w:t xml:space="preserve">Программа инвестиционных проектов уличной дорожной сети </w:t>
      </w:r>
      <w:r w:rsidRPr="001B4E1F">
        <w:rPr>
          <w:rFonts w:ascii="Arial" w:hAnsi="Arial" w:cs="Arial"/>
          <w:b w:val="0"/>
          <w:szCs w:val="24"/>
        </w:rPr>
        <w:t xml:space="preserve">Голуметского </w:t>
      </w:r>
      <w:r w:rsidRPr="001B4E1F">
        <w:rPr>
          <w:rFonts w:ascii="Arial" w:hAnsi="Arial" w:cs="Arial"/>
          <w:b w:val="0"/>
          <w:color w:val="242424"/>
          <w:szCs w:val="24"/>
        </w:rPr>
        <w:t>муниципального образования</w:t>
      </w:r>
      <w:r w:rsidRPr="001B4E1F">
        <w:rPr>
          <w:rFonts w:ascii="Arial" w:hAnsi="Arial" w:cs="Arial"/>
          <w:b w:val="0"/>
          <w:bCs/>
          <w:szCs w:val="24"/>
        </w:rPr>
        <w:t>.</w:t>
      </w:r>
    </w:p>
    <w:p w:rsidR="00247F60" w:rsidRPr="00057A9E" w:rsidRDefault="00247F60" w:rsidP="00247F60">
      <w:pPr>
        <w:pStyle w:val="a8"/>
        <w:tabs>
          <w:tab w:val="left" w:pos="709"/>
        </w:tabs>
        <w:rPr>
          <w:b w:val="0"/>
          <w:bCs/>
          <w:sz w:val="28"/>
          <w:szCs w:val="28"/>
        </w:rPr>
      </w:pPr>
    </w:p>
    <w:tbl>
      <w:tblPr>
        <w:tblW w:w="14782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22"/>
        <w:gridCol w:w="2555"/>
        <w:gridCol w:w="1418"/>
        <w:gridCol w:w="850"/>
        <w:gridCol w:w="851"/>
        <w:gridCol w:w="850"/>
        <w:gridCol w:w="963"/>
        <w:gridCol w:w="851"/>
        <w:gridCol w:w="850"/>
        <w:gridCol w:w="778"/>
        <w:gridCol w:w="850"/>
        <w:gridCol w:w="851"/>
        <w:gridCol w:w="850"/>
        <w:gridCol w:w="851"/>
        <w:gridCol w:w="992"/>
      </w:tblGrid>
      <w:tr w:rsidR="00247F60" w:rsidRPr="00270792" w:rsidTr="0091361B">
        <w:trPr>
          <w:trHeight w:val="495"/>
          <w:tblHeader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F60" w:rsidRPr="001B4E1F" w:rsidRDefault="00247F60" w:rsidP="0091361B">
            <w:pPr>
              <w:tabs>
                <w:tab w:val="left" w:pos="709"/>
              </w:tabs>
              <w:snapToGrid w:val="0"/>
              <w:jc w:val="center"/>
              <w:rPr>
                <w:rFonts w:ascii="Courier New" w:hAnsi="Courier New" w:cs="Courier New"/>
              </w:rPr>
            </w:pPr>
            <w:r w:rsidRPr="001B4E1F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B4E1F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1B4E1F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1B4E1F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F60" w:rsidRPr="001B4E1F" w:rsidRDefault="00247F60" w:rsidP="0091361B">
            <w:pPr>
              <w:tabs>
                <w:tab w:val="left" w:pos="709"/>
              </w:tabs>
              <w:snapToGrid w:val="0"/>
              <w:jc w:val="center"/>
              <w:rPr>
                <w:rFonts w:ascii="Courier New" w:hAnsi="Courier New" w:cs="Courier New"/>
              </w:rPr>
            </w:pPr>
            <w:r w:rsidRPr="001B4E1F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  <w:p w:rsidR="00247F60" w:rsidRPr="001B4E1F" w:rsidRDefault="00247F60" w:rsidP="0091361B">
            <w:pPr>
              <w:tabs>
                <w:tab w:val="left" w:pos="709"/>
              </w:tabs>
              <w:snapToGrid w:val="0"/>
              <w:jc w:val="center"/>
              <w:rPr>
                <w:rFonts w:ascii="Courier New" w:hAnsi="Courier New" w:cs="Courier New"/>
              </w:rPr>
            </w:pPr>
            <w:r w:rsidRPr="001B4E1F">
              <w:rPr>
                <w:rFonts w:ascii="Courier New" w:hAnsi="Courier New" w:cs="Courier New"/>
                <w:sz w:val="22"/>
                <w:szCs w:val="22"/>
              </w:rPr>
              <w:t>финансируемых</w:t>
            </w:r>
          </w:p>
          <w:p w:rsidR="00247F60" w:rsidRPr="001B4E1F" w:rsidRDefault="00247F60" w:rsidP="0091361B">
            <w:pPr>
              <w:tabs>
                <w:tab w:val="left" w:pos="709"/>
              </w:tabs>
              <w:snapToGrid w:val="0"/>
              <w:jc w:val="center"/>
              <w:rPr>
                <w:rFonts w:ascii="Courier New" w:hAnsi="Courier New" w:cs="Courier New"/>
              </w:rPr>
            </w:pPr>
            <w:r w:rsidRPr="001B4E1F">
              <w:rPr>
                <w:rFonts w:ascii="Courier New" w:hAnsi="Courier New" w:cs="Courier New"/>
                <w:sz w:val="22"/>
                <w:szCs w:val="22"/>
              </w:rPr>
              <w:t>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F60" w:rsidRPr="001B4E1F" w:rsidRDefault="00247F60" w:rsidP="0091361B">
            <w:pPr>
              <w:tabs>
                <w:tab w:val="left" w:pos="709"/>
              </w:tabs>
              <w:snapToGrid w:val="0"/>
              <w:jc w:val="center"/>
              <w:rPr>
                <w:rFonts w:ascii="Courier New" w:hAnsi="Courier New" w:cs="Courier New"/>
              </w:rPr>
            </w:pPr>
            <w:r w:rsidRPr="001B4E1F">
              <w:rPr>
                <w:rFonts w:ascii="Courier New" w:hAnsi="Courier New" w:cs="Courier New"/>
                <w:sz w:val="22"/>
                <w:szCs w:val="22"/>
              </w:rPr>
              <w:t>Цель реализации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F60" w:rsidRPr="001B4E1F" w:rsidRDefault="00247F60" w:rsidP="0091361B">
            <w:pPr>
              <w:tabs>
                <w:tab w:val="left" w:pos="709"/>
              </w:tabs>
              <w:snapToGrid w:val="0"/>
              <w:jc w:val="center"/>
              <w:rPr>
                <w:rFonts w:ascii="Courier New" w:hAnsi="Courier New" w:cs="Courier New"/>
              </w:rPr>
            </w:pPr>
            <w:r w:rsidRPr="001B4E1F">
              <w:rPr>
                <w:rFonts w:ascii="Courier New" w:hAnsi="Courier New" w:cs="Courier New"/>
                <w:sz w:val="22"/>
                <w:szCs w:val="22"/>
              </w:rPr>
              <w:t>Сроки</w:t>
            </w:r>
          </w:p>
          <w:p w:rsidR="00247F60" w:rsidRPr="001B4E1F" w:rsidRDefault="00247F60" w:rsidP="0091361B">
            <w:pPr>
              <w:tabs>
                <w:tab w:val="left" w:pos="709"/>
              </w:tabs>
              <w:snapToGrid w:val="0"/>
              <w:jc w:val="center"/>
              <w:rPr>
                <w:rFonts w:ascii="Courier New" w:hAnsi="Courier New" w:cs="Courier New"/>
              </w:rPr>
            </w:pPr>
            <w:r w:rsidRPr="001B4E1F">
              <w:rPr>
                <w:rFonts w:ascii="Courier New" w:hAnsi="Courier New" w:cs="Courier New"/>
                <w:sz w:val="22"/>
                <w:szCs w:val="22"/>
              </w:rPr>
              <w:t>реализации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F60" w:rsidRPr="001B4E1F" w:rsidRDefault="00247F60" w:rsidP="0091361B">
            <w:pPr>
              <w:tabs>
                <w:tab w:val="left" w:pos="709"/>
              </w:tabs>
              <w:snapToGrid w:val="0"/>
              <w:jc w:val="center"/>
              <w:rPr>
                <w:rFonts w:ascii="Courier New" w:hAnsi="Courier New" w:cs="Courier New"/>
                <w:i/>
                <w:iCs/>
              </w:rPr>
            </w:pPr>
            <w:r w:rsidRPr="001B4E1F">
              <w:rPr>
                <w:rFonts w:ascii="Courier New" w:hAnsi="Courier New" w:cs="Courier New"/>
                <w:sz w:val="22"/>
                <w:szCs w:val="22"/>
              </w:rPr>
              <w:t>Общая сметная стоимость, тыс</w:t>
            </w:r>
            <w:proofErr w:type="gramStart"/>
            <w:r w:rsidRPr="001B4E1F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1B4E1F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47F60" w:rsidRPr="001B4E1F" w:rsidRDefault="00247F60" w:rsidP="0091361B">
            <w:pPr>
              <w:tabs>
                <w:tab w:val="left" w:pos="709"/>
              </w:tabs>
              <w:snapToGrid w:val="0"/>
              <w:jc w:val="center"/>
              <w:rPr>
                <w:rFonts w:ascii="Courier New" w:hAnsi="Courier New" w:cs="Courier New"/>
              </w:rPr>
            </w:pPr>
            <w:proofErr w:type="spellStart"/>
            <w:r w:rsidRPr="001B4E1F">
              <w:rPr>
                <w:rFonts w:ascii="Courier New" w:hAnsi="Courier New" w:cs="Courier New"/>
                <w:sz w:val="22"/>
                <w:szCs w:val="22"/>
              </w:rPr>
              <w:t>Количест</w:t>
            </w:r>
            <w:proofErr w:type="spellEnd"/>
          </w:p>
          <w:p w:rsidR="00247F60" w:rsidRPr="001B4E1F" w:rsidRDefault="00247F60" w:rsidP="0091361B">
            <w:pPr>
              <w:tabs>
                <w:tab w:val="left" w:pos="709"/>
              </w:tabs>
              <w:snapToGrid w:val="0"/>
              <w:jc w:val="center"/>
              <w:rPr>
                <w:rFonts w:ascii="Courier New" w:hAnsi="Courier New" w:cs="Courier New"/>
                <w:i/>
                <w:iCs/>
              </w:rPr>
            </w:pPr>
            <w:r w:rsidRPr="001B4E1F">
              <w:rPr>
                <w:rFonts w:ascii="Courier New" w:hAnsi="Courier New" w:cs="Courier New"/>
                <w:sz w:val="22"/>
                <w:szCs w:val="22"/>
              </w:rPr>
              <w:t>во</w:t>
            </w:r>
          </w:p>
        </w:tc>
        <w:tc>
          <w:tcPr>
            <w:tcW w:w="68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7F60" w:rsidRPr="001B4E1F" w:rsidRDefault="00247F60" w:rsidP="0091361B">
            <w:pPr>
              <w:tabs>
                <w:tab w:val="left" w:pos="709"/>
              </w:tabs>
              <w:snapToGrid w:val="0"/>
              <w:jc w:val="center"/>
              <w:rPr>
                <w:rFonts w:ascii="Courier New" w:hAnsi="Courier New" w:cs="Courier New"/>
                <w:iCs/>
              </w:rPr>
            </w:pPr>
            <w:r w:rsidRPr="001B4E1F">
              <w:rPr>
                <w:rFonts w:ascii="Courier New" w:hAnsi="Courier New" w:cs="Courier New"/>
                <w:sz w:val="22"/>
                <w:szCs w:val="22"/>
              </w:rPr>
              <w:t xml:space="preserve">Финансовые потребности, </w:t>
            </w:r>
            <w:r w:rsidRPr="001B4E1F">
              <w:rPr>
                <w:rFonts w:ascii="Courier New" w:hAnsi="Courier New" w:cs="Courier New"/>
                <w:iCs/>
                <w:sz w:val="22"/>
                <w:szCs w:val="22"/>
              </w:rPr>
              <w:t>тыс. руб. (без НДС)</w:t>
            </w:r>
          </w:p>
        </w:tc>
      </w:tr>
      <w:tr w:rsidR="00247F60" w:rsidRPr="00270792" w:rsidTr="0091361B">
        <w:trPr>
          <w:trHeight w:val="540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F60" w:rsidRPr="001B4E1F" w:rsidRDefault="00247F60" w:rsidP="0091361B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</w:p>
        </w:tc>
        <w:tc>
          <w:tcPr>
            <w:tcW w:w="2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F60" w:rsidRPr="001B4E1F" w:rsidRDefault="00247F60" w:rsidP="0091361B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F60" w:rsidRPr="001B4E1F" w:rsidRDefault="00247F60" w:rsidP="0091361B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F60" w:rsidRPr="001B4E1F" w:rsidRDefault="00247F60" w:rsidP="0091361B">
            <w:pPr>
              <w:tabs>
                <w:tab w:val="left" w:pos="709"/>
              </w:tabs>
              <w:snapToGrid w:val="0"/>
              <w:jc w:val="center"/>
              <w:rPr>
                <w:rFonts w:ascii="Courier New" w:hAnsi="Courier New" w:cs="Courier New"/>
              </w:rPr>
            </w:pPr>
            <w:r w:rsidRPr="001B4E1F">
              <w:rPr>
                <w:rFonts w:ascii="Courier New" w:hAnsi="Courier New" w:cs="Courier New"/>
                <w:sz w:val="22"/>
                <w:szCs w:val="22"/>
              </w:rPr>
              <w:t>Начало</w:t>
            </w:r>
          </w:p>
          <w:p w:rsidR="00247F60" w:rsidRPr="001B4E1F" w:rsidRDefault="00247F60" w:rsidP="0091361B">
            <w:pPr>
              <w:tabs>
                <w:tab w:val="left" w:pos="709"/>
              </w:tabs>
              <w:snapToGrid w:val="0"/>
              <w:jc w:val="center"/>
              <w:rPr>
                <w:rFonts w:ascii="Courier New" w:hAnsi="Courier New" w:cs="Courier New"/>
              </w:rPr>
            </w:pPr>
            <w:r w:rsidRPr="001B4E1F">
              <w:rPr>
                <w:rFonts w:ascii="Courier New" w:hAnsi="Courier New" w:cs="Courier New"/>
                <w:sz w:val="22"/>
                <w:szCs w:val="22"/>
              </w:rPr>
              <w:t>(год)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F60" w:rsidRPr="001B4E1F" w:rsidRDefault="00247F60" w:rsidP="0091361B">
            <w:pPr>
              <w:tabs>
                <w:tab w:val="left" w:pos="709"/>
              </w:tabs>
              <w:snapToGrid w:val="0"/>
              <w:jc w:val="center"/>
              <w:rPr>
                <w:rFonts w:ascii="Courier New" w:hAnsi="Courier New" w:cs="Courier New"/>
              </w:rPr>
            </w:pPr>
            <w:r w:rsidRPr="001B4E1F">
              <w:rPr>
                <w:rFonts w:ascii="Courier New" w:hAnsi="Courier New" w:cs="Courier New"/>
                <w:sz w:val="22"/>
                <w:szCs w:val="22"/>
              </w:rPr>
              <w:t>Окончание (год)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F60" w:rsidRPr="001B4E1F" w:rsidRDefault="00247F60" w:rsidP="0091361B">
            <w:pPr>
              <w:tabs>
                <w:tab w:val="left" w:pos="709"/>
              </w:tabs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96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47F60" w:rsidRPr="001B4E1F" w:rsidRDefault="00247F60" w:rsidP="0091361B">
            <w:pPr>
              <w:tabs>
                <w:tab w:val="left" w:pos="709"/>
              </w:tabs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47F60" w:rsidRPr="001B4E1F" w:rsidRDefault="00247F60" w:rsidP="0091361B">
            <w:pPr>
              <w:tabs>
                <w:tab w:val="left" w:pos="709"/>
              </w:tabs>
              <w:snapToGrid w:val="0"/>
              <w:jc w:val="center"/>
              <w:rPr>
                <w:rFonts w:ascii="Courier New" w:hAnsi="Courier New" w:cs="Courier New"/>
              </w:rPr>
            </w:pPr>
            <w:r w:rsidRPr="001B4E1F">
              <w:rPr>
                <w:rFonts w:ascii="Courier New" w:hAnsi="Courier New" w:cs="Courier New"/>
                <w:sz w:val="22"/>
                <w:szCs w:val="22"/>
              </w:rPr>
              <w:t>на весь период 2017-2032 г. г.</w:t>
            </w:r>
          </w:p>
        </w:tc>
        <w:tc>
          <w:tcPr>
            <w:tcW w:w="60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F60" w:rsidRPr="001B4E1F" w:rsidRDefault="00247F60" w:rsidP="0091361B">
            <w:pPr>
              <w:tabs>
                <w:tab w:val="left" w:pos="709"/>
              </w:tabs>
              <w:snapToGrid w:val="0"/>
              <w:jc w:val="center"/>
              <w:rPr>
                <w:rFonts w:ascii="Courier New" w:hAnsi="Courier New" w:cs="Courier New"/>
              </w:rPr>
            </w:pPr>
            <w:r w:rsidRPr="001B4E1F">
              <w:rPr>
                <w:rFonts w:ascii="Courier New" w:hAnsi="Courier New" w:cs="Courier New"/>
                <w:sz w:val="22"/>
                <w:szCs w:val="22"/>
              </w:rPr>
              <w:t>по годам</w:t>
            </w:r>
          </w:p>
        </w:tc>
      </w:tr>
      <w:tr w:rsidR="00247F60" w:rsidRPr="00270792" w:rsidTr="0091361B">
        <w:trPr>
          <w:trHeight w:val="610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F60" w:rsidRPr="001B4E1F" w:rsidRDefault="00247F60" w:rsidP="0091361B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</w:p>
        </w:tc>
        <w:tc>
          <w:tcPr>
            <w:tcW w:w="2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F60" w:rsidRPr="001B4E1F" w:rsidRDefault="00247F60" w:rsidP="0091361B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F60" w:rsidRPr="001B4E1F" w:rsidRDefault="00247F60" w:rsidP="0091361B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F60" w:rsidRPr="001B4E1F" w:rsidRDefault="00247F60" w:rsidP="0091361B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F60" w:rsidRPr="001B4E1F" w:rsidRDefault="00247F60" w:rsidP="0091361B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F60" w:rsidRPr="001B4E1F" w:rsidRDefault="00247F60" w:rsidP="0091361B">
            <w:pPr>
              <w:tabs>
                <w:tab w:val="left" w:pos="709"/>
              </w:tabs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F60" w:rsidRPr="001B4E1F" w:rsidRDefault="00247F60" w:rsidP="0091361B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47F60" w:rsidRPr="001B4E1F" w:rsidRDefault="00247F60" w:rsidP="0091361B">
            <w:pPr>
              <w:tabs>
                <w:tab w:val="left" w:pos="709"/>
              </w:tabs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F60" w:rsidRPr="001B4E1F" w:rsidRDefault="00247F60" w:rsidP="0091361B">
            <w:pPr>
              <w:tabs>
                <w:tab w:val="left" w:pos="709"/>
              </w:tabs>
              <w:snapToGrid w:val="0"/>
              <w:jc w:val="center"/>
              <w:rPr>
                <w:rFonts w:ascii="Courier New" w:hAnsi="Courier New" w:cs="Courier New"/>
              </w:rPr>
            </w:pPr>
            <w:r w:rsidRPr="001B4E1F"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F60" w:rsidRPr="001B4E1F" w:rsidRDefault="00247F60" w:rsidP="0091361B">
            <w:pPr>
              <w:tabs>
                <w:tab w:val="left" w:pos="709"/>
              </w:tabs>
              <w:snapToGrid w:val="0"/>
              <w:jc w:val="center"/>
              <w:rPr>
                <w:rFonts w:ascii="Courier New" w:hAnsi="Courier New" w:cs="Courier New"/>
              </w:rPr>
            </w:pPr>
            <w:r w:rsidRPr="001B4E1F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F60" w:rsidRPr="001B4E1F" w:rsidRDefault="00247F60" w:rsidP="0091361B">
            <w:pPr>
              <w:tabs>
                <w:tab w:val="left" w:pos="709"/>
              </w:tabs>
              <w:snapToGrid w:val="0"/>
              <w:jc w:val="center"/>
              <w:rPr>
                <w:rFonts w:ascii="Courier New" w:hAnsi="Courier New" w:cs="Courier New"/>
              </w:rPr>
            </w:pPr>
            <w:r w:rsidRPr="001B4E1F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F60" w:rsidRPr="001B4E1F" w:rsidRDefault="00247F60" w:rsidP="0091361B">
            <w:pPr>
              <w:tabs>
                <w:tab w:val="left" w:pos="709"/>
              </w:tabs>
              <w:snapToGrid w:val="0"/>
              <w:jc w:val="center"/>
              <w:rPr>
                <w:rFonts w:ascii="Courier New" w:hAnsi="Courier New" w:cs="Courier New"/>
              </w:rPr>
            </w:pPr>
            <w:r w:rsidRPr="001B4E1F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F60" w:rsidRPr="001B4E1F" w:rsidRDefault="00247F60" w:rsidP="0091361B">
            <w:pPr>
              <w:tabs>
                <w:tab w:val="left" w:pos="709"/>
              </w:tabs>
              <w:snapToGrid w:val="0"/>
              <w:jc w:val="center"/>
              <w:rPr>
                <w:rFonts w:ascii="Courier New" w:hAnsi="Courier New" w:cs="Courier New"/>
              </w:rPr>
            </w:pPr>
            <w:r w:rsidRPr="001B4E1F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F60" w:rsidRPr="001B4E1F" w:rsidRDefault="00247F60" w:rsidP="0091361B">
            <w:pPr>
              <w:tabs>
                <w:tab w:val="left" w:pos="709"/>
              </w:tabs>
              <w:snapToGrid w:val="0"/>
              <w:jc w:val="center"/>
              <w:rPr>
                <w:rFonts w:ascii="Courier New" w:hAnsi="Courier New" w:cs="Courier New"/>
              </w:rPr>
            </w:pPr>
            <w:r w:rsidRPr="001B4E1F">
              <w:rPr>
                <w:rFonts w:ascii="Courier New" w:hAnsi="Courier New" w:cs="Courier New"/>
                <w:sz w:val="22"/>
                <w:szCs w:val="22"/>
              </w:rPr>
              <w:t>2022-2026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F60" w:rsidRPr="00456CAE" w:rsidRDefault="00247F60" w:rsidP="0091361B">
            <w:pPr>
              <w:tabs>
                <w:tab w:val="left" w:pos="709"/>
              </w:tabs>
              <w:snapToGrid w:val="0"/>
              <w:jc w:val="center"/>
            </w:pPr>
            <w:r w:rsidRPr="00456CAE">
              <w:t>2027-2032</w:t>
            </w:r>
          </w:p>
        </w:tc>
      </w:tr>
      <w:tr w:rsidR="00247F60" w:rsidRPr="00270792" w:rsidTr="0091361B">
        <w:trPr>
          <w:trHeight w:val="70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F60" w:rsidRPr="001B4E1F" w:rsidRDefault="00247F60" w:rsidP="0091361B">
            <w:pPr>
              <w:tabs>
                <w:tab w:val="left" w:pos="709"/>
              </w:tabs>
              <w:snapToGrid w:val="0"/>
              <w:jc w:val="center"/>
              <w:rPr>
                <w:rFonts w:ascii="Courier New" w:hAnsi="Courier New" w:cs="Courier New"/>
              </w:rPr>
            </w:pPr>
            <w:r w:rsidRPr="001B4E1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F60" w:rsidRPr="001B4E1F" w:rsidRDefault="00247F60" w:rsidP="0091361B">
            <w:pPr>
              <w:tabs>
                <w:tab w:val="left" w:pos="709"/>
              </w:tabs>
              <w:snapToGrid w:val="0"/>
              <w:jc w:val="center"/>
              <w:rPr>
                <w:rFonts w:ascii="Courier New" w:hAnsi="Courier New" w:cs="Courier New"/>
              </w:rPr>
            </w:pPr>
            <w:r w:rsidRPr="001B4E1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F60" w:rsidRPr="001B4E1F" w:rsidRDefault="00247F60" w:rsidP="0091361B">
            <w:pPr>
              <w:tabs>
                <w:tab w:val="left" w:pos="709"/>
              </w:tabs>
              <w:snapToGrid w:val="0"/>
              <w:jc w:val="center"/>
              <w:rPr>
                <w:rFonts w:ascii="Courier New" w:hAnsi="Courier New" w:cs="Courier New"/>
              </w:rPr>
            </w:pPr>
            <w:r w:rsidRPr="001B4E1F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F60" w:rsidRPr="001B4E1F" w:rsidRDefault="00247F60" w:rsidP="0091361B">
            <w:pPr>
              <w:tabs>
                <w:tab w:val="left" w:pos="709"/>
              </w:tabs>
              <w:snapToGrid w:val="0"/>
              <w:jc w:val="center"/>
              <w:rPr>
                <w:rFonts w:ascii="Courier New" w:hAnsi="Courier New" w:cs="Courier New"/>
              </w:rPr>
            </w:pPr>
            <w:r w:rsidRPr="001B4E1F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F60" w:rsidRPr="001B4E1F" w:rsidRDefault="00247F60" w:rsidP="0091361B">
            <w:pPr>
              <w:tabs>
                <w:tab w:val="left" w:pos="709"/>
              </w:tabs>
              <w:snapToGrid w:val="0"/>
              <w:jc w:val="center"/>
              <w:rPr>
                <w:rFonts w:ascii="Courier New" w:hAnsi="Courier New" w:cs="Courier New"/>
              </w:rPr>
            </w:pPr>
            <w:r w:rsidRPr="001B4E1F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F60" w:rsidRPr="001B4E1F" w:rsidRDefault="00247F60" w:rsidP="0091361B">
            <w:pPr>
              <w:tabs>
                <w:tab w:val="left" w:pos="709"/>
              </w:tabs>
              <w:snapToGrid w:val="0"/>
              <w:jc w:val="center"/>
              <w:rPr>
                <w:rFonts w:ascii="Courier New" w:hAnsi="Courier New" w:cs="Courier New"/>
              </w:rPr>
            </w:pPr>
            <w:r w:rsidRPr="001B4E1F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F60" w:rsidRPr="001B4E1F" w:rsidRDefault="00247F60" w:rsidP="0091361B">
            <w:pPr>
              <w:tabs>
                <w:tab w:val="left" w:pos="709"/>
              </w:tabs>
              <w:snapToGrid w:val="0"/>
              <w:jc w:val="center"/>
              <w:rPr>
                <w:rFonts w:ascii="Courier New" w:hAnsi="Courier New" w:cs="Courier New"/>
              </w:rPr>
            </w:pPr>
            <w:r w:rsidRPr="001B4E1F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47F60" w:rsidRPr="001B4E1F" w:rsidRDefault="00247F60" w:rsidP="0091361B">
            <w:pPr>
              <w:tabs>
                <w:tab w:val="left" w:pos="709"/>
              </w:tabs>
              <w:snapToGrid w:val="0"/>
              <w:jc w:val="center"/>
              <w:rPr>
                <w:rFonts w:ascii="Courier New" w:hAnsi="Courier New" w:cs="Courier New"/>
              </w:rPr>
            </w:pPr>
            <w:r w:rsidRPr="001B4E1F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F60" w:rsidRPr="001B4E1F" w:rsidRDefault="00247F60" w:rsidP="0091361B">
            <w:pPr>
              <w:tabs>
                <w:tab w:val="left" w:pos="709"/>
              </w:tabs>
              <w:snapToGrid w:val="0"/>
              <w:jc w:val="center"/>
              <w:rPr>
                <w:rFonts w:ascii="Courier New" w:hAnsi="Courier New" w:cs="Courier New"/>
              </w:rPr>
            </w:pPr>
            <w:r w:rsidRPr="001B4E1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F60" w:rsidRPr="001B4E1F" w:rsidRDefault="00247F60" w:rsidP="0091361B">
            <w:pPr>
              <w:tabs>
                <w:tab w:val="left" w:pos="709"/>
              </w:tabs>
              <w:snapToGrid w:val="0"/>
              <w:jc w:val="center"/>
              <w:rPr>
                <w:rFonts w:ascii="Courier New" w:hAnsi="Courier New" w:cs="Courier New"/>
              </w:rPr>
            </w:pPr>
            <w:r w:rsidRPr="001B4E1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F60" w:rsidRPr="001B4E1F" w:rsidRDefault="00247F60" w:rsidP="0091361B">
            <w:pPr>
              <w:tabs>
                <w:tab w:val="left" w:pos="709"/>
              </w:tabs>
              <w:snapToGrid w:val="0"/>
              <w:jc w:val="center"/>
              <w:rPr>
                <w:rFonts w:ascii="Courier New" w:hAnsi="Courier New" w:cs="Courier New"/>
              </w:rPr>
            </w:pPr>
            <w:r w:rsidRPr="001B4E1F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F60" w:rsidRPr="001B4E1F" w:rsidRDefault="00247F60" w:rsidP="0091361B">
            <w:pPr>
              <w:tabs>
                <w:tab w:val="left" w:pos="709"/>
              </w:tabs>
              <w:snapToGrid w:val="0"/>
              <w:jc w:val="center"/>
              <w:rPr>
                <w:rFonts w:ascii="Courier New" w:hAnsi="Courier New" w:cs="Courier New"/>
              </w:rPr>
            </w:pPr>
            <w:r w:rsidRPr="001B4E1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F60" w:rsidRPr="001B4E1F" w:rsidRDefault="00247F60" w:rsidP="0091361B">
            <w:pPr>
              <w:tabs>
                <w:tab w:val="left" w:pos="709"/>
              </w:tabs>
              <w:snapToGrid w:val="0"/>
              <w:jc w:val="center"/>
              <w:rPr>
                <w:rFonts w:ascii="Courier New" w:hAnsi="Courier New" w:cs="Courier New"/>
              </w:rPr>
            </w:pPr>
            <w:r w:rsidRPr="001B4E1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F60" w:rsidRPr="001B4E1F" w:rsidRDefault="00247F60" w:rsidP="0091361B">
            <w:pPr>
              <w:tabs>
                <w:tab w:val="left" w:pos="709"/>
              </w:tabs>
              <w:snapToGrid w:val="0"/>
              <w:jc w:val="center"/>
              <w:rPr>
                <w:rFonts w:ascii="Courier New" w:hAnsi="Courier New" w:cs="Courier New"/>
              </w:rPr>
            </w:pPr>
            <w:r w:rsidRPr="001B4E1F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F60" w:rsidRPr="00456CAE" w:rsidRDefault="00247F60" w:rsidP="0091361B">
            <w:pPr>
              <w:tabs>
                <w:tab w:val="left" w:pos="709"/>
              </w:tabs>
              <w:snapToGrid w:val="0"/>
              <w:jc w:val="center"/>
            </w:pPr>
            <w:r w:rsidRPr="00456CAE">
              <w:t>16</w:t>
            </w:r>
          </w:p>
        </w:tc>
      </w:tr>
      <w:tr w:rsidR="00247F60" w:rsidRPr="00270792" w:rsidTr="0091361B">
        <w:trPr>
          <w:trHeight w:val="300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F60" w:rsidRPr="001B4E1F" w:rsidRDefault="00247F60" w:rsidP="0091361B">
            <w:pPr>
              <w:tabs>
                <w:tab w:val="left" w:pos="709"/>
              </w:tabs>
              <w:snapToGrid w:val="0"/>
              <w:jc w:val="center"/>
              <w:rPr>
                <w:rFonts w:ascii="Courier New" w:hAnsi="Courier New" w:cs="Courier New"/>
              </w:rPr>
            </w:pPr>
            <w:r w:rsidRPr="001B4E1F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F60" w:rsidRPr="001B4E1F" w:rsidRDefault="00247F60" w:rsidP="0091361B">
            <w:pPr>
              <w:tabs>
                <w:tab w:val="left" w:pos="709"/>
              </w:tabs>
              <w:snapToGrid w:val="0"/>
              <w:rPr>
                <w:rFonts w:ascii="Courier New" w:hAnsi="Courier New" w:cs="Courier New"/>
              </w:rPr>
            </w:pPr>
            <w:r w:rsidRPr="001B4E1F">
              <w:rPr>
                <w:rFonts w:ascii="Courier New" w:hAnsi="Courier New" w:cs="Courier New"/>
                <w:sz w:val="22"/>
                <w:szCs w:val="22"/>
              </w:rPr>
              <w:t>Обеспечение сохранности автомобильных дорог местного значения путем выполнения эксплуатационных и ремонтных мероприятий;</w:t>
            </w:r>
          </w:p>
          <w:p w:rsidR="00247F60" w:rsidRPr="001B4E1F" w:rsidRDefault="00247F60" w:rsidP="0091361B">
            <w:pPr>
              <w:tabs>
                <w:tab w:val="left" w:pos="709"/>
              </w:tabs>
              <w:snapToGrid w:val="0"/>
              <w:rPr>
                <w:rFonts w:ascii="Courier New" w:hAnsi="Courier New" w:cs="Courier New"/>
              </w:rPr>
            </w:pPr>
            <w:r w:rsidRPr="001B4E1F">
              <w:rPr>
                <w:rFonts w:ascii="Courier New" w:hAnsi="Courier New" w:cs="Courier New"/>
                <w:sz w:val="22"/>
                <w:szCs w:val="22"/>
              </w:rPr>
              <w:t xml:space="preserve">- капитальный, </w:t>
            </w:r>
            <w:r w:rsidRPr="001B4E1F">
              <w:rPr>
                <w:rFonts w:ascii="Courier New" w:hAnsi="Courier New" w:cs="Courier New"/>
                <w:sz w:val="22"/>
                <w:szCs w:val="22"/>
              </w:rPr>
              <w:lastRenderedPageBreak/>
              <w:t>текущий ремонт улиц и дорог местного значения;</w:t>
            </w:r>
          </w:p>
          <w:p w:rsidR="00247F60" w:rsidRPr="001B4E1F" w:rsidRDefault="00247F60" w:rsidP="0091361B">
            <w:pPr>
              <w:tabs>
                <w:tab w:val="left" w:pos="709"/>
              </w:tabs>
              <w:snapToGrid w:val="0"/>
              <w:rPr>
                <w:rFonts w:ascii="Courier New" w:hAnsi="Courier New" w:cs="Courier New"/>
              </w:rPr>
            </w:pPr>
            <w:r w:rsidRPr="001B4E1F">
              <w:rPr>
                <w:rFonts w:ascii="Courier New" w:hAnsi="Courier New" w:cs="Courier New"/>
                <w:sz w:val="22"/>
                <w:szCs w:val="22"/>
              </w:rPr>
              <w:t>- устройство пешеходных тротуаров;</w:t>
            </w:r>
          </w:p>
          <w:p w:rsidR="00247F60" w:rsidRPr="001B4E1F" w:rsidRDefault="00247F60" w:rsidP="0091361B">
            <w:pPr>
              <w:tabs>
                <w:tab w:val="left" w:pos="709"/>
              </w:tabs>
              <w:snapToGrid w:val="0"/>
              <w:rPr>
                <w:rFonts w:ascii="Courier New" w:hAnsi="Courier New" w:cs="Courier New"/>
              </w:rPr>
            </w:pPr>
            <w:r w:rsidRPr="001B4E1F">
              <w:rPr>
                <w:rFonts w:ascii="Courier New" w:hAnsi="Courier New" w:cs="Courier New"/>
                <w:sz w:val="22"/>
                <w:szCs w:val="22"/>
              </w:rPr>
              <w:t xml:space="preserve">- содержание дорог, с регулярным </w:t>
            </w:r>
            <w:proofErr w:type="spellStart"/>
            <w:r w:rsidRPr="001B4E1F">
              <w:rPr>
                <w:rFonts w:ascii="Courier New" w:hAnsi="Courier New" w:cs="Courier New"/>
                <w:sz w:val="22"/>
                <w:szCs w:val="22"/>
              </w:rPr>
              <w:t>грейдированием</w:t>
            </w:r>
            <w:proofErr w:type="spellEnd"/>
            <w:r w:rsidRPr="001B4E1F">
              <w:rPr>
                <w:rFonts w:ascii="Courier New" w:hAnsi="Courier New" w:cs="Courier New"/>
                <w:sz w:val="22"/>
                <w:szCs w:val="22"/>
              </w:rPr>
              <w:t>, ямочным ремонтом;</w:t>
            </w:r>
          </w:p>
          <w:p w:rsidR="00247F60" w:rsidRPr="001B4E1F" w:rsidRDefault="00247F60" w:rsidP="0091361B">
            <w:pPr>
              <w:tabs>
                <w:tab w:val="left" w:pos="709"/>
              </w:tabs>
              <w:snapToGrid w:val="0"/>
              <w:rPr>
                <w:rFonts w:ascii="Courier New" w:hAnsi="Courier New" w:cs="Courier New"/>
              </w:rPr>
            </w:pPr>
            <w:r w:rsidRPr="001B4E1F">
              <w:rPr>
                <w:rFonts w:ascii="Courier New" w:hAnsi="Courier New" w:cs="Courier New"/>
                <w:sz w:val="22"/>
                <w:szCs w:val="22"/>
              </w:rPr>
              <w:t>- установка дорожных знаков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nil"/>
            </w:tcBorders>
            <w:vAlign w:val="center"/>
            <w:hideMark/>
          </w:tcPr>
          <w:p w:rsidR="00247F60" w:rsidRPr="001B4E1F" w:rsidRDefault="00247F60" w:rsidP="0091361B">
            <w:pPr>
              <w:tabs>
                <w:tab w:val="left" w:pos="709"/>
              </w:tabs>
              <w:snapToGrid w:val="0"/>
              <w:rPr>
                <w:rFonts w:ascii="Courier New" w:hAnsi="Courier New" w:cs="Courier New"/>
              </w:rPr>
            </w:pPr>
            <w:r w:rsidRPr="001B4E1F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Повышение качества </w:t>
            </w:r>
            <w:proofErr w:type="spellStart"/>
            <w:r w:rsidRPr="001B4E1F">
              <w:rPr>
                <w:rFonts w:ascii="Courier New" w:hAnsi="Courier New" w:cs="Courier New"/>
                <w:sz w:val="22"/>
                <w:szCs w:val="22"/>
              </w:rPr>
              <w:t>улично</w:t>
            </w:r>
            <w:proofErr w:type="spellEnd"/>
            <w:r w:rsidRPr="001B4E1F">
              <w:rPr>
                <w:rFonts w:ascii="Courier New" w:hAnsi="Courier New" w:cs="Courier New"/>
                <w:sz w:val="22"/>
                <w:szCs w:val="22"/>
              </w:rPr>
              <w:t xml:space="preserve"> - дорожной сети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F60" w:rsidRPr="001B4E1F" w:rsidRDefault="00247F60" w:rsidP="0091361B">
            <w:pPr>
              <w:tabs>
                <w:tab w:val="left" w:pos="709"/>
              </w:tabs>
              <w:snapToGrid w:val="0"/>
              <w:jc w:val="center"/>
              <w:rPr>
                <w:rFonts w:ascii="Courier New" w:hAnsi="Courier New" w:cs="Courier New"/>
              </w:rPr>
            </w:pPr>
            <w:r w:rsidRPr="001B4E1F"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F60" w:rsidRPr="001B4E1F" w:rsidRDefault="00247F60" w:rsidP="0091361B">
            <w:pPr>
              <w:tabs>
                <w:tab w:val="left" w:pos="709"/>
              </w:tabs>
              <w:snapToGrid w:val="0"/>
              <w:jc w:val="center"/>
              <w:rPr>
                <w:rFonts w:ascii="Courier New" w:hAnsi="Courier New" w:cs="Courier New"/>
              </w:rPr>
            </w:pPr>
            <w:r w:rsidRPr="001B4E1F">
              <w:rPr>
                <w:rFonts w:ascii="Courier New" w:hAnsi="Courier New" w:cs="Courier New"/>
                <w:sz w:val="22"/>
                <w:szCs w:val="22"/>
              </w:rPr>
              <w:t>2032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F60" w:rsidRPr="001B4E1F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</w:rPr>
            </w:pPr>
            <w:r w:rsidRPr="001B4E1F">
              <w:rPr>
                <w:rFonts w:ascii="Courier New" w:hAnsi="Courier New" w:cs="Courier New"/>
                <w:color w:val="000000"/>
                <w:sz w:val="22"/>
                <w:szCs w:val="22"/>
              </w:rPr>
              <w:t>14471,9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F60" w:rsidRPr="001B4E1F" w:rsidRDefault="00247F60" w:rsidP="0091361B">
            <w:pPr>
              <w:tabs>
                <w:tab w:val="left" w:pos="709"/>
              </w:tabs>
              <w:snapToGrid w:val="0"/>
              <w:jc w:val="center"/>
              <w:rPr>
                <w:rFonts w:ascii="Courier New" w:hAnsi="Courier New" w:cs="Courier New"/>
              </w:rPr>
            </w:pPr>
            <w:r w:rsidRPr="001B4E1F">
              <w:rPr>
                <w:rFonts w:ascii="Courier New" w:hAnsi="Courier New" w:cs="Courier New"/>
                <w:sz w:val="22"/>
                <w:szCs w:val="22"/>
              </w:rPr>
              <w:t>30.04 км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47F60" w:rsidRPr="001B4E1F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</w:rPr>
            </w:pPr>
            <w:r w:rsidRPr="001B4E1F">
              <w:rPr>
                <w:rFonts w:ascii="Courier New" w:hAnsi="Courier New" w:cs="Courier New"/>
                <w:color w:val="000000"/>
                <w:sz w:val="22"/>
                <w:szCs w:val="22"/>
              </w:rPr>
              <w:t>14471,9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F60" w:rsidRPr="001B4E1F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</w:rPr>
            </w:pPr>
            <w:r w:rsidRPr="001B4E1F">
              <w:rPr>
                <w:rFonts w:ascii="Courier New" w:hAnsi="Courier New" w:cs="Courier New"/>
                <w:color w:val="000000"/>
                <w:sz w:val="22"/>
                <w:szCs w:val="22"/>
              </w:rPr>
              <w:t>1869,8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F60" w:rsidRPr="001B4E1F" w:rsidRDefault="00247F60" w:rsidP="0091361B">
            <w:pPr>
              <w:shd w:val="clear" w:color="auto" w:fill="FFFFFF"/>
              <w:tabs>
                <w:tab w:val="left" w:pos="709"/>
              </w:tabs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</w:rPr>
            </w:pPr>
            <w:r w:rsidRPr="001B4E1F">
              <w:rPr>
                <w:rFonts w:ascii="Courier New" w:hAnsi="Courier New" w:cs="Courier New"/>
                <w:color w:val="000000"/>
                <w:sz w:val="22"/>
                <w:szCs w:val="22"/>
              </w:rPr>
              <w:t>1143,0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F60" w:rsidRPr="001B4E1F" w:rsidRDefault="00247F60" w:rsidP="0091361B">
            <w:pPr>
              <w:tabs>
                <w:tab w:val="left" w:pos="709"/>
              </w:tabs>
              <w:snapToGrid w:val="0"/>
              <w:jc w:val="center"/>
              <w:rPr>
                <w:rFonts w:ascii="Courier New" w:hAnsi="Courier New" w:cs="Courier New"/>
              </w:rPr>
            </w:pPr>
            <w:r w:rsidRPr="001B4E1F">
              <w:rPr>
                <w:rFonts w:ascii="Courier New" w:hAnsi="Courier New" w:cs="Courier New"/>
                <w:sz w:val="22"/>
                <w:szCs w:val="22"/>
              </w:rPr>
              <w:t>1607,4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F60" w:rsidRPr="001B4E1F" w:rsidRDefault="00247F60" w:rsidP="0091361B">
            <w:pPr>
              <w:tabs>
                <w:tab w:val="left" w:pos="709"/>
              </w:tabs>
              <w:snapToGrid w:val="0"/>
              <w:jc w:val="center"/>
              <w:rPr>
                <w:rFonts w:ascii="Courier New" w:hAnsi="Courier New" w:cs="Courier New"/>
              </w:rPr>
            </w:pPr>
            <w:r w:rsidRPr="001B4E1F">
              <w:rPr>
                <w:rFonts w:ascii="Courier New" w:hAnsi="Courier New" w:cs="Courier New"/>
                <w:sz w:val="22"/>
                <w:szCs w:val="22"/>
              </w:rPr>
              <w:t>1093,9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F60" w:rsidRPr="001B4E1F" w:rsidRDefault="00247F60" w:rsidP="0091361B">
            <w:pPr>
              <w:tabs>
                <w:tab w:val="left" w:pos="709"/>
              </w:tabs>
              <w:snapToGrid w:val="0"/>
              <w:jc w:val="center"/>
              <w:rPr>
                <w:rFonts w:ascii="Courier New" w:hAnsi="Courier New" w:cs="Courier New"/>
              </w:rPr>
            </w:pPr>
            <w:r w:rsidRPr="001B4E1F">
              <w:rPr>
                <w:rFonts w:ascii="Courier New" w:hAnsi="Courier New" w:cs="Courier New"/>
                <w:sz w:val="22"/>
                <w:szCs w:val="22"/>
              </w:rPr>
              <w:t>2277,1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F60" w:rsidRPr="001B4E1F" w:rsidRDefault="00247F60" w:rsidP="0091361B">
            <w:pPr>
              <w:tabs>
                <w:tab w:val="left" w:pos="709"/>
              </w:tabs>
              <w:snapToGrid w:val="0"/>
              <w:jc w:val="center"/>
              <w:rPr>
                <w:rFonts w:ascii="Courier New" w:hAnsi="Courier New" w:cs="Courier New"/>
              </w:rPr>
            </w:pPr>
            <w:r w:rsidRPr="001B4E1F">
              <w:rPr>
                <w:rFonts w:ascii="Courier New" w:hAnsi="Courier New" w:cs="Courier New"/>
                <w:sz w:val="22"/>
                <w:szCs w:val="22"/>
              </w:rPr>
              <w:t>2660,0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F60" w:rsidRPr="00456CAE" w:rsidRDefault="00247F60" w:rsidP="0091361B">
            <w:pPr>
              <w:tabs>
                <w:tab w:val="left" w:pos="709"/>
              </w:tabs>
              <w:snapToGrid w:val="0"/>
              <w:jc w:val="center"/>
            </w:pPr>
            <w:r w:rsidRPr="00456CAE">
              <w:t>3892,0</w:t>
            </w:r>
          </w:p>
        </w:tc>
      </w:tr>
      <w:tr w:rsidR="00247F60" w:rsidRPr="00270792" w:rsidTr="0091361B">
        <w:trPr>
          <w:trHeight w:val="300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F60" w:rsidRPr="001B4E1F" w:rsidRDefault="00247F60" w:rsidP="0091361B">
            <w:pPr>
              <w:tabs>
                <w:tab w:val="left" w:pos="709"/>
              </w:tabs>
              <w:snapToGrid w:val="0"/>
              <w:jc w:val="center"/>
              <w:rPr>
                <w:rFonts w:ascii="Courier New" w:hAnsi="Courier New" w:cs="Courier New"/>
              </w:rPr>
            </w:pPr>
            <w:r w:rsidRPr="001B4E1F">
              <w:rPr>
                <w:rFonts w:ascii="Courier New" w:hAnsi="Courier New" w:cs="Courier New"/>
                <w:sz w:val="22"/>
                <w:szCs w:val="22"/>
              </w:rPr>
              <w:lastRenderedPageBreak/>
              <w:t>2.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F60" w:rsidRPr="001B4E1F" w:rsidRDefault="00247F60" w:rsidP="0091361B">
            <w:pPr>
              <w:tabs>
                <w:tab w:val="left" w:pos="709"/>
              </w:tabs>
              <w:snapToGrid w:val="0"/>
              <w:rPr>
                <w:rFonts w:ascii="Courier New" w:hAnsi="Courier New" w:cs="Courier New"/>
              </w:rPr>
            </w:pPr>
            <w:r w:rsidRPr="001B4E1F">
              <w:rPr>
                <w:rFonts w:ascii="Courier New" w:hAnsi="Courier New" w:cs="Courier New"/>
                <w:sz w:val="22"/>
                <w:szCs w:val="22"/>
              </w:rPr>
              <w:t xml:space="preserve">Уличное освещение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F60" w:rsidRPr="001B4E1F" w:rsidRDefault="00247F60" w:rsidP="0091361B">
            <w:pPr>
              <w:tabs>
                <w:tab w:val="left" w:pos="709"/>
              </w:tabs>
              <w:snapToGrid w:val="0"/>
              <w:rPr>
                <w:rFonts w:ascii="Courier New" w:hAnsi="Courier New" w:cs="Courier New"/>
              </w:rPr>
            </w:pPr>
            <w:r w:rsidRPr="001B4E1F">
              <w:rPr>
                <w:rFonts w:ascii="Courier New" w:hAnsi="Courier New" w:cs="Courier New"/>
                <w:sz w:val="22"/>
                <w:szCs w:val="22"/>
              </w:rPr>
              <w:t>Безопасность движения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F60" w:rsidRPr="001B4E1F" w:rsidRDefault="00247F60" w:rsidP="0091361B">
            <w:pPr>
              <w:tabs>
                <w:tab w:val="left" w:pos="709"/>
              </w:tabs>
              <w:snapToGrid w:val="0"/>
              <w:jc w:val="center"/>
              <w:rPr>
                <w:rFonts w:ascii="Courier New" w:hAnsi="Courier New" w:cs="Courier New"/>
              </w:rPr>
            </w:pPr>
            <w:r w:rsidRPr="001B4E1F"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F60" w:rsidRPr="001B4E1F" w:rsidRDefault="00247F60" w:rsidP="0091361B">
            <w:pPr>
              <w:tabs>
                <w:tab w:val="left" w:pos="709"/>
              </w:tabs>
              <w:snapToGrid w:val="0"/>
              <w:jc w:val="center"/>
              <w:rPr>
                <w:rFonts w:ascii="Courier New" w:hAnsi="Courier New" w:cs="Courier New"/>
              </w:rPr>
            </w:pPr>
            <w:r w:rsidRPr="001B4E1F">
              <w:rPr>
                <w:rFonts w:ascii="Courier New" w:hAnsi="Courier New" w:cs="Courier New"/>
                <w:sz w:val="22"/>
                <w:szCs w:val="22"/>
              </w:rPr>
              <w:t>2032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F60" w:rsidRPr="001B4E1F" w:rsidRDefault="00247F60" w:rsidP="0091361B">
            <w:pPr>
              <w:tabs>
                <w:tab w:val="left" w:pos="709"/>
              </w:tabs>
              <w:snapToGrid w:val="0"/>
              <w:jc w:val="center"/>
              <w:rPr>
                <w:rFonts w:ascii="Courier New" w:hAnsi="Courier New" w:cs="Courier New"/>
              </w:rPr>
            </w:pPr>
            <w:r w:rsidRPr="001B4E1F">
              <w:rPr>
                <w:rFonts w:ascii="Courier New" w:hAnsi="Courier New" w:cs="Courier New"/>
                <w:sz w:val="22"/>
                <w:szCs w:val="22"/>
              </w:rPr>
              <w:t>8089,5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F60" w:rsidRPr="001B4E1F" w:rsidRDefault="00247F60" w:rsidP="0091361B">
            <w:pPr>
              <w:tabs>
                <w:tab w:val="left" w:pos="709"/>
              </w:tabs>
              <w:snapToGrid w:val="0"/>
              <w:jc w:val="center"/>
              <w:rPr>
                <w:rFonts w:ascii="Courier New" w:hAnsi="Courier New" w:cs="Courier New"/>
              </w:rPr>
            </w:pPr>
            <w:r w:rsidRPr="001B4E1F">
              <w:rPr>
                <w:rFonts w:ascii="Courier New" w:hAnsi="Courier New" w:cs="Courier New"/>
                <w:sz w:val="22"/>
                <w:szCs w:val="22"/>
              </w:rPr>
              <w:t>60 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F60" w:rsidRPr="001B4E1F" w:rsidRDefault="00247F60" w:rsidP="0091361B">
            <w:pPr>
              <w:tabs>
                <w:tab w:val="left" w:pos="709"/>
              </w:tabs>
              <w:snapToGrid w:val="0"/>
              <w:jc w:val="center"/>
              <w:rPr>
                <w:rFonts w:ascii="Courier New" w:hAnsi="Courier New" w:cs="Courier New"/>
              </w:rPr>
            </w:pPr>
            <w:r w:rsidRPr="001B4E1F">
              <w:rPr>
                <w:rFonts w:ascii="Courier New" w:hAnsi="Courier New" w:cs="Courier New"/>
                <w:sz w:val="22"/>
                <w:szCs w:val="22"/>
              </w:rPr>
              <w:t>8089,5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F60" w:rsidRPr="001B4E1F" w:rsidRDefault="00247F60" w:rsidP="0091361B">
            <w:pPr>
              <w:tabs>
                <w:tab w:val="left" w:pos="709"/>
              </w:tabs>
              <w:snapToGrid w:val="0"/>
              <w:jc w:val="center"/>
              <w:rPr>
                <w:rFonts w:ascii="Courier New" w:hAnsi="Courier New" w:cs="Courier New"/>
              </w:rPr>
            </w:pPr>
            <w:r w:rsidRPr="001B4E1F">
              <w:rPr>
                <w:rFonts w:ascii="Courier New" w:hAnsi="Courier New" w:cs="Courier New"/>
                <w:sz w:val="22"/>
                <w:szCs w:val="22"/>
              </w:rPr>
              <w:t>347,0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F60" w:rsidRPr="001B4E1F" w:rsidRDefault="00247F60" w:rsidP="0091361B">
            <w:pPr>
              <w:tabs>
                <w:tab w:val="left" w:pos="709"/>
              </w:tabs>
              <w:snapToGrid w:val="0"/>
              <w:jc w:val="center"/>
              <w:rPr>
                <w:rFonts w:ascii="Courier New" w:hAnsi="Courier New" w:cs="Courier New"/>
              </w:rPr>
            </w:pPr>
            <w:r w:rsidRPr="001B4E1F">
              <w:rPr>
                <w:rFonts w:ascii="Courier New" w:hAnsi="Courier New" w:cs="Courier New"/>
                <w:sz w:val="22"/>
                <w:szCs w:val="22"/>
              </w:rPr>
              <w:t>852,5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F60" w:rsidRPr="001B4E1F" w:rsidRDefault="00247F60" w:rsidP="0091361B">
            <w:pPr>
              <w:tabs>
                <w:tab w:val="left" w:pos="709"/>
              </w:tabs>
              <w:snapToGrid w:val="0"/>
              <w:jc w:val="center"/>
              <w:rPr>
                <w:rFonts w:ascii="Courier New" w:hAnsi="Courier New" w:cs="Courier New"/>
              </w:rPr>
            </w:pPr>
            <w:r w:rsidRPr="001B4E1F">
              <w:rPr>
                <w:rFonts w:ascii="Courier New" w:hAnsi="Courier New" w:cs="Courier New"/>
                <w:sz w:val="22"/>
                <w:szCs w:val="22"/>
              </w:rPr>
              <w:t>494,0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F60" w:rsidRPr="001B4E1F" w:rsidRDefault="00247F60" w:rsidP="0091361B">
            <w:pPr>
              <w:tabs>
                <w:tab w:val="left" w:pos="709"/>
              </w:tabs>
              <w:snapToGrid w:val="0"/>
              <w:jc w:val="center"/>
              <w:rPr>
                <w:rFonts w:ascii="Courier New" w:hAnsi="Courier New" w:cs="Courier New"/>
              </w:rPr>
            </w:pPr>
            <w:r w:rsidRPr="001B4E1F">
              <w:rPr>
                <w:rFonts w:ascii="Courier New" w:hAnsi="Courier New" w:cs="Courier New"/>
                <w:sz w:val="22"/>
                <w:szCs w:val="22"/>
              </w:rPr>
              <w:t>614,0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F60" w:rsidRPr="001B4E1F" w:rsidRDefault="00247F60" w:rsidP="0091361B">
            <w:pPr>
              <w:tabs>
                <w:tab w:val="left" w:pos="709"/>
              </w:tabs>
              <w:snapToGrid w:val="0"/>
              <w:jc w:val="center"/>
              <w:rPr>
                <w:rFonts w:ascii="Courier New" w:hAnsi="Courier New" w:cs="Courier New"/>
              </w:rPr>
            </w:pPr>
            <w:r w:rsidRPr="001B4E1F">
              <w:rPr>
                <w:rFonts w:ascii="Courier New" w:hAnsi="Courier New" w:cs="Courier New"/>
                <w:sz w:val="22"/>
                <w:szCs w:val="22"/>
              </w:rPr>
              <w:t>634,0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F60" w:rsidRPr="001B4E1F" w:rsidRDefault="00247F60" w:rsidP="0091361B">
            <w:pPr>
              <w:tabs>
                <w:tab w:val="left" w:pos="709"/>
              </w:tabs>
              <w:snapToGrid w:val="0"/>
              <w:jc w:val="center"/>
              <w:rPr>
                <w:rFonts w:ascii="Courier New" w:hAnsi="Courier New" w:cs="Courier New"/>
              </w:rPr>
            </w:pPr>
            <w:r w:rsidRPr="001B4E1F">
              <w:rPr>
                <w:rFonts w:ascii="Courier New" w:hAnsi="Courier New" w:cs="Courier New"/>
                <w:sz w:val="22"/>
                <w:szCs w:val="22"/>
              </w:rPr>
              <w:t>2540,0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F60" w:rsidRPr="00456CAE" w:rsidRDefault="00247F60" w:rsidP="0091361B">
            <w:pPr>
              <w:tabs>
                <w:tab w:val="left" w:pos="709"/>
              </w:tabs>
              <w:snapToGrid w:val="0"/>
              <w:jc w:val="center"/>
            </w:pPr>
            <w:r w:rsidRPr="00456CAE">
              <w:t>2608,0</w:t>
            </w:r>
          </w:p>
        </w:tc>
      </w:tr>
      <w:tr w:rsidR="00247F60" w:rsidRPr="00270792" w:rsidTr="0091361B">
        <w:trPr>
          <w:trHeight w:val="64"/>
        </w:trPr>
        <w:tc>
          <w:tcPr>
            <w:tcW w:w="6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F60" w:rsidRPr="001B4E1F" w:rsidRDefault="00247F60" w:rsidP="0091361B">
            <w:pPr>
              <w:tabs>
                <w:tab w:val="left" w:pos="709"/>
              </w:tabs>
              <w:snapToGrid w:val="0"/>
              <w:jc w:val="right"/>
              <w:rPr>
                <w:rFonts w:ascii="Courier New" w:hAnsi="Courier New" w:cs="Courier New"/>
              </w:rPr>
            </w:pPr>
            <w:r w:rsidRPr="001B4E1F">
              <w:rPr>
                <w:rFonts w:ascii="Courier New" w:hAnsi="Courier New" w:cs="Courier New"/>
                <w:b/>
                <w:sz w:val="22"/>
                <w:szCs w:val="22"/>
              </w:rPr>
              <w:t>Итого</w:t>
            </w:r>
            <w:r w:rsidRPr="001B4E1F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F60" w:rsidRPr="001B4E1F" w:rsidRDefault="00247F60" w:rsidP="0091361B">
            <w:pPr>
              <w:tabs>
                <w:tab w:val="left" w:pos="709"/>
              </w:tabs>
              <w:snapToGrid w:val="0"/>
              <w:jc w:val="center"/>
              <w:rPr>
                <w:rFonts w:ascii="Courier New" w:hAnsi="Courier New" w:cs="Courier New"/>
              </w:rPr>
            </w:pPr>
            <w:r w:rsidRPr="001B4E1F">
              <w:rPr>
                <w:rFonts w:ascii="Courier New" w:hAnsi="Courier New" w:cs="Courier New"/>
                <w:b/>
                <w:sz w:val="22"/>
                <w:szCs w:val="22"/>
              </w:rPr>
              <w:t>22561,4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F60" w:rsidRPr="001B4E1F" w:rsidRDefault="00247F60" w:rsidP="0091361B">
            <w:pPr>
              <w:tabs>
                <w:tab w:val="left" w:pos="709"/>
              </w:tabs>
              <w:snapToGrid w:val="0"/>
              <w:jc w:val="center"/>
              <w:rPr>
                <w:rFonts w:ascii="Courier New" w:hAnsi="Courier New" w:cs="Courier New"/>
              </w:rPr>
            </w:pPr>
            <w:r w:rsidRPr="001B4E1F">
              <w:rPr>
                <w:rFonts w:ascii="Courier New" w:hAnsi="Courier New" w:cs="Courier New"/>
                <w:sz w:val="22"/>
                <w:szCs w:val="22"/>
              </w:rPr>
              <w:t>--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F60" w:rsidRPr="001B4E1F" w:rsidRDefault="00247F60" w:rsidP="0091361B">
            <w:pPr>
              <w:tabs>
                <w:tab w:val="left" w:pos="709"/>
              </w:tabs>
              <w:snapToGrid w:val="0"/>
              <w:jc w:val="center"/>
              <w:rPr>
                <w:rFonts w:ascii="Courier New" w:hAnsi="Courier New" w:cs="Courier New"/>
              </w:rPr>
            </w:pPr>
            <w:r w:rsidRPr="001B4E1F">
              <w:rPr>
                <w:rFonts w:ascii="Courier New" w:hAnsi="Courier New" w:cs="Courier New"/>
                <w:b/>
                <w:sz w:val="22"/>
                <w:szCs w:val="22"/>
              </w:rPr>
              <w:t>22561,4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F60" w:rsidRPr="001B4E1F" w:rsidRDefault="00247F60" w:rsidP="0091361B">
            <w:pPr>
              <w:tabs>
                <w:tab w:val="left" w:pos="709"/>
              </w:tabs>
              <w:snapToGrid w:val="0"/>
              <w:jc w:val="center"/>
              <w:rPr>
                <w:rFonts w:ascii="Courier New" w:hAnsi="Courier New" w:cs="Courier New"/>
              </w:rPr>
            </w:pPr>
            <w:r w:rsidRPr="001B4E1F">
              <w:rPr>
                <w:rFonts w:ascii="Courier New" w:hAnsi="Courier New" w:cs="Courier New"/>
                <w:sz w:val="22"/>
                <w:szCs w:val="22"/>
              </w:rPr>
              <w:t>2216,8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F60" w:rsidRPr="001B4E1F" w:rsidRDefault="00247F60" w:rsidP="0091361B">
            <w:pPr>
              <w:tabs>
                <w:tab w:val="left" w:pos="709"/>
              </w:tabs>
              <w:snapToGrid w:val="0"/>
              <w:jc w:val="center"/>
              <w:rPr>
                <w:rFonts w:ascii="Courier New" w:hAnsi="Courier New" w:cs="Courier New"/>
              </w:rPr>
            </w:pPr>
            <w:r w:rsidRPr="001B4E1F">
              <w:rPr>
                <w:rFonts w:ascii="Courier New" w:hAnsi="Courier New" w:cs="Courier New"/>
                <w:sz w:val="22"/>
                <w:szCs w:val="22"/>
              </w:rPr>
              <w:t>1995,1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F60" w:rsidRPr="001B4E1F" w:rsidRDefault="00247F60" w:rsidP="0091361B">
            <w:pPr>
              <w:tabs>
                <w:tab w:val="left" w:pos="709"/>
              </w:tabs>
              <w:snapToGrid w:val="0"/>
              <w:jc w:val="center"/>
              <w:rPr>
                <w:rFonts w:ascii="Courier New" w:hAnsi="Courier New" w:cs="Courier New"/>
              </w:rPr>
            </w:pPr>
            <w:r w:rsidRPr="001B4E1F">
              <w:rPr>
                <w:rFonts w:ascii="Courier New" w:hAnsi="Courier New" w:cs="Courier New"/>
                <w:sz w:val="22"/>
                <w:szCs w:val="22"/>
              </w:rPr>
              <w:t>2101,4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F60" w:rsidRPr="001B4E1F" w:rsidRDefault="00247F60" w:rsidP="0091361B">
            <w:pPr>
              <w:tabs>
                <w:tab w:val="left" w:pos="709"/>
              </w:tabs>
              <w:snapToGrid w:val="0"/>
              <w:jc w:val="center"/>
              <w:rPr>
                <w:rFonts w:ascii="Courier New" w:hAnsi="Courier New" w:cs="Courier New"/>
              </w:rPr>
            </w:pPr>
            <w:r w:rsidRPr="001B4E1F">
              <w:rPr>
                <w:rFonts w:ascii="Courier New" w:hAnsi="Courier New" w:cs="Courier New"/>
                <w:sz w:val="22"/>
                <w:szCs w:val="22"/>
              </w:rPr>
              <w:t>1677,9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F60" w:rsidRPr="001B4E1F" w:rsidRDefault="00247F60" w:rsidP="0091361B">
            <w:pPr>
              <w:tabs>
                <w:tab w:val="left" w:pos="709"/>
              </w:tabs>
              <w:snapToGrid w:val="0"/>
              <w:jc w:val="center"/>
              <w:rPr>
                <w:rFonts w:ascii="Courier New" w:hAnsi="Courier New" w:cs="Courier New"/>
              </w:rPr>
            </w:pPr>
            <w:r w:rsidRPr="001B4E1F">
              <w:rPr>
                <w:rFonts w:ascii="Courier New" w:hAnsi="Courier New" w:cs="Courier New"/>
                <w:sz w:val="22"/>
                <w:szCs w:val="22"/>
              </w:rPr>
              <w:t>2911,1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F60" w:rsidRPr="001B4E1F" w:rsidRDefault="00247F60" w:rsidP="0091361B">
            <w:pPr>
              <w:tabs>
                <w:tab w:val="left" w:pos="709"/>
              </w:tabs>
              <w:snapToGrid w:val="0"/>
              <w:jc w:val="center"/>
              <w:rPr>
                <w:rFonts w:ascii="Courier New" w:hAnsi="Courier New" w:cs="Courier New"/>
              </w:rPr>
            </w:pPr>
            <w:r w:rsidRPr="001B4E1F">
              <w:rPr>
                <w:rFonts w:ascii="Courier New" w:hAnsi="Courier New" w:cs="Courier New"/>
                <w:sz w:val="22"/>
                <w:szCs w:val="22"/>
              </w:rPr>
              <w:t>5200,0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F60" w:rsidRPr="00456CAE" w:rsidRDefault="00247F60" w:rsidP="0091361B">
            <w:pPr>
              <w:tabs>
                <w:tab w:val="left" w:pos="709"/>
              </w:tabs>
              <w:snapToGrid w:val="0"/>
              <w:jc w:val="center"/>
            </w:pPr>
            <w:r w:rsidRPr="00456CAE">
              <w:t>6500,0</w:t>
            </w:r>
          </w:p>
        </w:tc>
      </w:tr>
    </w:tbl>
    <w:p w:rsidR="00247F60" w:rsidRDefault="00247F60" w:rsidP="00247F60">
      <w:pPr>
        <w:tabs>
          <w:tab w:val="left" w:pos="709"/>
        </w:tabs>
        <w:rPr>
          <w:sz w:val="28"/>
          <w:szCs w:val="28"/>
        </w:rPr>
        <w:sectPr w:rsidR="00247F60" w:rsidSect="00313524">
          <w:pgSz w:w="16834" w:h="11909" w:orient="landscape"/>
          <w:pgMar w:top="1134" w:right="850" w:bottom="1134" w:left="1701" w:header="720" w:footer="720" w:gutter="0"/>
          <w:cols w:space="720"/>
          <w:noEndnote/>
          <w:docGrid w:linePitch="272"/>
        </w:sectPr>
      </w:pPr>
    </w:p>
    <w:p w:rsidR="00247F60" w:rsidRPr="00933FF3" w:rsidRDefault="00247F60" w:rsidP="00247F60">
      <w:pPr>
        <w:rPr>
          <w:sz w:val="28"/>
          <w:szCs w:val="28"/>
        </w:rPr>
      </w:pPr>
    </w:p>
    <w:p w:rsidR="007151C5" w:rsidRPr="00214A6B" w:rsidRDefault="007151C5" w:rsidP="00214A6B"/>
    <w:sectPr w:rsidR="007151C5" w:rsidRPr="00214A6B" w:rsidSect="00214A6B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D9F" w:rsidRDefault="004C6D9F" w:rsidP="00B1027E">
      <w:r>
        <w:separator/>
      </w:r>
    </w:p>
  </w:endnote>
  <w:endnote w:type="continuationSeparator" w:id="0">
    <w:p w:rsidR="004C6D9F" w:rsidRDefault="004C6D9F" w:rsidP="00B10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D9F" w:rsidRDefault="004C6D9F" w:rsidP="00B1027E">
      <w:r>
        <w:separator/>
      </w:r>
    </w:p>
  </w:footnote>
  <w:footnote w:type="continuationSeparator" w:id="0">
    <w:p w:rsidR="004C6D9F" w:rsidRDefault="004C6D9F" w:rsidP="00B10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F60" w:rsidRDefault="00247F60" w:rsidP="00C41860">
    <w:pPr>
      <w:pStyle w:val="a6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E24" w:rsidRPr="004F20FA" w:rsidRDefault="00A40E9C">
    <w:pPr>
      <w:pStyle w:val="a6"/>
      <w:jc w:val="center"/>
      <w:rPr>
        <w:sz w:val="24"/>
        <w:szCs w:val="24"/>
      </w:rPr>
    </w:pPr>
    <w:r w:rsidRPr="004F20FA">
      <w:rPr>
        <w:sz w:val="24"/>
        <w:szCs w:val="24"/>
      </w:rPr>
      <w:fldChar w:fldCharType="begin"/>
    </w:r>
    <w:r w:rsidR="007151C5" w:rsidRPr="004F20FA">
      <w:rPr>
        <w:sz w:val="24"/>
        <w:szCs w:val="24"/>
      </w:rPr>
      <w:instrText xml:space="preserve"> PAGE   \* MERGEFORMAT </w:instrText>
    </w:r>
    <w:r w:rsidRPr="004F20FA">
      <w:rPr>
        <w:sz w:val="24"/>
        <w:szCs w:val="24"/>
      </w:rPr>
      <w:fldChar w:fldCharType="separate"/>
    </w:r>
    <w:r w:rsidR="00247F60">
      <w:rPr>
        <w:noProof/>
        <w:sz w:val="24"/>
        <w:szCs w:val="24"/>
      </w:rPr>
      <w:t>2</w:t>
    </w:r>
    <w:r w:rsidRPr="004F20FA">
      <w:rPr>
        <w:sz w:val="24"/>
        <w:szCs w:val="24"/>
      </w:rPr>
      <w:fldChar w:fldCharType="end"/>
    </w:r>
  </w:p>
  <w:p w:rsidR="00111E24" w:rsidRDefault="004C6D9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C229B"/>
    <w:multiLevelType w:val="hybridMultilevel"/>
    <w:tmpl w:val="50CC3780"/>
    <w:lvl w:ilvl="0" w:tplc="DEA0554A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8D5308"/>
    <w:multiLevelType w:val="multilevel"/>
    <w:tmpl w:val="6516701A"/>
    <w:lvl w:ilvl="0">
      <w:start w:val="1"/>
      <w:numFmt w:val="decimal"/>
      <w:suff w:val="space"/>
      <w:lvlText w:val="%1."/>
      <w:lvlJc w:val="left"/>
      <w:pPr>
        <w:ind w:left="1319" w:hanging="103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212"/>
    <w:rsid w:val="00013AF1"/>
    <w:rsid w:val="00061645"/>
    <w:rsid w:val="000A21FE"/>
    <w:rsid w:val="000E2E9B"/>
    <w:rsid w:val="00136146"/>
    <w:rsid w:val="001A491B"/>
    <w:rsid w:val="001F2913"/>
    <w:rsid w:val="001F4FC3"/>
    <w:rsid w:val="00214A6B"/>
    <w:rsid w:val="002444D6"/>
    <w:rsid w:val="00247F60"/>
    <w:rsid w:val="00296184"/>
    <w:rsid w:val="002A71F3"/>
    <w:rsid w:val="004141FF"/>
    <w:rsid w:val="004142FB"/>
    <w:rsid w:val="00451D58"/>
    <w:rsid w:val="004C5288"/>
    <w:rsid w:val="004C6D9F"/>
    <w:rsid w:val="00520810"/>
    <w:rsid w:val="00530DA8"/>
    <w:rsid w:val="00566612"/>
    <w:rsid w:val="00575302"/>
    <w:rsid w:val="005835EC"/>
    <w:rsid w:val="005C36C4"/>
    <w:rsid w:val="005D0E3C"/>
    <w:rsid w:val="006F2474"/>
    <w:rsid w:val="007151C5"/>
    <w:rsid w:val="0074572D"/>
    <w:rsid w:val="00755C43"/>
    <w:rsid w:val="00776367"/>
    <w:rsid w:val="00780CCF"/>
    <w:rsid w:val="007B1238"/>
    <w:rsid w:val="007F4027"/>
    <w:rsid w:val="00872A3C"/>
    <w:rsid w:val="009276AE"/>
    <w:rsid w:val="00A20662"/>
    <w:rsid w:val="00A40E9C"/>
    <w:rsid w:val="00A724D8"/>
    <w:rsid w:val="00B0727A"/>
    <w:rsid w:val="00B1027E"/>
    <w:rsid w:val="00B41689"/>
    <w:rsid w:val="00B87F29"/>
    <w:rsid w:val="00BA1065"/>
    <w:rsid w:val="00C16070"/>
    <w:rsid w:val="00CA70C7"/>
    <w:rsid w:val="00CF2D0D"/>
    <w:rsid w:val="00D01D07"/>
    <w:rsid w:val="00D523EE"/>
    <w:rsid w:val="00D93A39"/>
    <w:rsid w:val="00DD1892"/>
    <w:rsid w:val="00E73212"/>
    <w:rsid w:val="00ED673F"/>
    <w:rsid w:val="00EE53F8"/>
    <w:rsid w:val="00EE6B7B"/>
    <w:rsid w:val="00EF0E8F"/>
    <w:rsid w:val="00F21AEA"/>
    <w:rsid w:val="00F531BB"/>
    <w:rsid w:val="00F7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21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51C5"/>
    <w:pPr>
      <w:spacing w:before="108" w:after="108"/>
      <w:ind w:firstLine="0"/>
      <w:jc w:val="center"/>
      <w:outlineLvl w:val="0"/>
    </w:pPr>
    <w:rPr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uiPriority w:val="99"/>
    <w:rsid w:val="00E73212"/>
    <w:rPr>
      <w:rFonts w:ascii="Times New Roman" w:hAnsi="Times New Roman"/>
      <w:b/>
      <w:sz w:val="22"/>
    </w:rPr>
  </w:style>
  <w:style w:type="paragraph" w:customStyle="1" w:styleId="ConsPlusNormal">
    <w:name w:val="ConsPlusNormal"/>
    <w:uiPriority w:val="99"/>
    <w:rsid w:val="00E7321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E7321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4">
    <w:name w:val="Strong"/>
    <w:basedOn w:val="a0"/>
    <w:uiPriority w:val="22"/>
    <w:qFormat/>
    <w:rsid w:val="00E73212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E73212"/>
    <w:rPr>
      <w:rFonts w:ascii="Verdana" w:hAnsi="Verdana" w:cs="Verdana"/>
      <w:color w:val="0000FF"/>
      <w:u w:val="single"/>
      <w:lang w:val="en-US" w:eastAsia="en-US"/>
    </w:rPr>
  </w:style>
  <w:style w:type="character" w:customStyle="1" w:styleId="10">
    <w:name w:val="Заголовок 1 Знак"/>
    <w:basedOn w:val="a0"/>
    <w:link w:val="1"/>
    <w:rsid w:val="007151C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151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7151C5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151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Стиль1"/>
    <w:basedOn w:val="1"/>
    <w:rsid w:val="006F2474"/>
    <w:pPr>
      <w:widowControl/>
      <w:suppressAutoHyphens/>
      <w:autoSpaceDE/>
      <w:autoSpaceDN/>
      <w:adjustRightInd/>
      <w:spacing w:before="120" w:after="0"/>
      <w:outlineLvl w:val="9"/>
    </w:pPr>
    <w:rPr>
      <w:rFonts w:ascii="Times New Roman" w:hAnsi="Times New Roman"/>
      <w:bCs w:val="0"/>
      <w:color w:val="auto"/>
      <w:spacing w:val="-1"/>
      <w:kern w:val="2"/>
      <w:sz w:val="28"/>
      <w:szCs w:val="24"/>
      <w:lang w:eastAsia="ar-SA"/>
    </w:rPr>
  </w:style>
  <w:style w:type="paragraph" w:customStyle="1" w:styleId="a8">
    <w:name w:val="Таблица"/>
    <w:basedOn w:val="a"/>
    <w:rsid w:val="006F2474"/>
    <w:pPr>
      <w:widowControl/>
      <w:suppressAutoHyphens/>
      <w:autoSpaceDE/>
      <w:autoSpaceDN/>
      <w:adjustRightInd/>
      <w:ind w:firstLine="0"/>
    </w:pPr>
    <w:rPr>
      <w:rFonts w:ascii="Times New Roman" w:eastAsia="Calibri" w:hAnsi="Times New Roman" w:cs="Times New Roman"/>
      <w:b/>
      <w:szCs w:val="22"/>
      <w:lang w:eastAsia="ar-SA"/>
    </w:rPr>
  </w:style>
  <w:style w:type="character" w:customStyle="1" w:styleId="blk">
    <w:name w:val="blk"/>
    <w:basedOn w:val="a0"/>
    <w:rsid w:val="00214A6B"/>
  </w:style>
  <w:style w:type="character" w:styleId="a9">
    <w:name w:val="Emphasis"/>
    <w:basedOn w:val="a0"/>
    <w:uiPriority w:val="20"/>
    <w:qFormat/>
    <w:rsid w:val="00214A6B"/>
    <w:rPr>
      <w:i/>
      <w:iCs/>
    </w:rPr>
  </w:style>
  <w:style w:type="character" w:customStyle="1" w:styleId="aa">
    <w:name w:val="Гипертекстовая ссылка"/>
    <w:uiPriority w:val="99"/>
    <w:rsid w:val="00D93A39"/>
    <w:rPr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0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935</Words>
  <Characters>5330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19</cp:revision>
  <cp:lastPrinted>2018-12-03T08:51:00Z</cp:lastPrinted>
  <dcterms:created xsi:type="dcterms:W3CDTF">2018-09-11T05:35:00Z</dcterms:created>
  <dcterms:modified xsi:type="dcterms:W3CDTF">2019-01-09T09:10:00Z</dcterms:modified>
</cp:coreProperties>
</file>